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6C2B" w14:textId="77777777" w:rsidR="00EF13F7" w:rsidRDefault="00EF13F7">
      <w:pPr>
        <w:spacing w:before="120"/>
        <w:rPr>
          <w:rFonts w:ascii="Estrangelo Edessa" w:hAnsi="Estrangelo Edessa" w:cs="Estrangelo Edessa"/>
        </w:rPr>
      </w:pPr>
    </w:p>
    <w:p w14:paraId="42A89F96" w14:textId="77777777" w:rsidR="00EF13F7" w:rsidRDefault="00EF13F7">
      <w:pPr>
        <w:sectPr w:rsidR="00EF13F7">
          <w:headerReference w:type="default" r:id="rId7"/>
          <w:footerReference w:type="default" r:id="rId8"/>
          <w:pgSz w:w="11906" w:h="16838"/>
          <w:pgMar w:top="1276" w:right="709" w:bottom="851" w:left="851" w:header="425" w:footer="0" w:gutter="0"/>
          <w:pgNumType w:start="1"/>
          <w:cols w:space="720"/>
          <w:formProt w:val="0"/>
          <w:docGrid w:linePitch="249" w:charSpace="2047"/>
        </w:sectPr>
      </w:pPr>
    </w:p>
    <w:tbl>
      <w:tblPr>
        <w:tblW w:w="10236" w:type="dxa"/>
        <w:tblInd w:w="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3" w:type="dxa"/>
        </w:tblCellMar>
        <w:tblLook w:val="00A0" w:firstRow="1" w:lastRow="0" w:firstColumn="1" w:lastColumn="0" w:noHBand="0" w:noVBand="0"/>
      </w:tblPr>
      <w:tblGrid>
        <w:gridCol w:w="5060"/>
        <w:gridCol w:w="5176"/>
      </w:tblGrid>
      <w:tr w:rsidR="00EF13F7" w:rsidRPr="00BE0BA5" w14:paraId="595FD56C" w14:textId="77777777">
        <w:trPr>
          <w:trHeight w:val="1077"/>
        </w:trPr>
        <w:tc>
          <w:tcPr>
            <w:tcW w:w="5060"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14:paraId="59FF21F8" w14:textId="77777777" w:rsidR="00EF13F7" w:rsidRDefault="00784CA1">
            <w:pPr>
              <w:tabs>
                <w:tab w:val="left" w:pos="5040"/>
              </w:tabs>
              <w:spacing w:before="60" w:line="320" w:lineRule="exact"/>
              <w:jc w:val="center"/>
              <w:rPr>
                <w:rFonts w:asciiTheme="minorHAnsi" w:hAnsiTheme="minorHAnsi" w:cstheme="minorHAnsi"/>
                <w:b/>
                <w:color w:val="000000" w:themeColor="text1"/>
                <w:sz w:val="36"/>
                <w:szCs w:val="36"/>
              </w:rPr>
            </w:pPr>
            <w:r>
              <w:rPr>
                <w:rFonts w:asciiTheme="minorHAnsi" w:hAnsiTheme="minorHAnsi" w:cstheme="minorHAnsi"/>
                <w:b/>
                <w:color w:val="000000" w:themeColor="text1"/>
                <w:sz w:val="36"/>
                <w:szCs w:val="36"/>
              </w:rPr>
              <w:t>FESTIVALREGLEMENT</w:t>
            </w:r>
          </w:p>
          <w:p w14:paraId="2BC71730" w14:textId="77777777" w:rsidR="00EF13F7" w:rsidRDefault="00784CA1">
            <w:pPr>
              <w:tabs>
                <w:tab w:val="left" w:pos="5040"/>
              </w:tabs>
              <w:spacing w:before="60" w:line="320" w:lineRule="exact"/>
              <w:jc w:val="center"/>
              <w:rPr>
                <w:rFonts w:asciiTheme="minorHAnsi" w:hAnsiTheme="minorHAnsi" w:cstheme="minorHAnsi"/>
                <w:color w:val="000000" w:themeColor="text1"/>
                <w:sz w:val="32"/>
              </w:rPr>
            </w:pPr>
            <w:proofErr w:type="spellStart"/>
            <w:proofErr w:type="gramStart"/>
            <w:r>
              <w:rPr>
                <w:rFonts w:asciiTheme="minorHAnsi" w:hAnsiTheme="minorHAnsi" w:cstheme="minorHAnsi"/>
                <w:color w:val="000000" w:themeColor="text1"/>
                <w:sz w:val="32"/>
              </w:rPr>
              <w:t>swiss.movie</w:t>
            </w:r>
            <w:proofErr w:type="spellEnd"/>
            <w:proofErr w:type="gramEnd"/>
          </w:p>
          <w:p w14:paraId="0FD15C17" w14:textId="77777777" w:rsidR="00EF13F7" w:rsidRDefault="00784CA1">
            <w:pPr>
              <w:tabs>
                <w:tab w:val="left" w:pos="5040"/>
              </w:tabs>
              <w:spacing w:before="120" w:line="320" w:lineRule="exact"/>
              <w:jc w:val="center"/>
            </w:pPr>
            <w:r>
              <w:rPr>
                <w:rFonts w:asciiTheme="minorHAnsi" w:hAnsiTheme="minorHAnsi" w:cstheme="minorHAnsi"/>
                <w:b/>
                <w:color w:val="000000" w:themeColor="text1"/>
                <w:sz w:val="32"/>
                <w:szCs w:val="32"/>
              </w:rPr>
              <w:t>GÜLTIG AB 20</w:t>
            </w:r>
            <w:r>
              <w:rPr>
                <w:rFonts w:asciiTheme="minorHAnsi" w:hAnsiTheme="minorHAnsi" w:cstheme="minorHAnsi"/>
                <w:b/>
                <w:color w:val="000000"/>
                <w:sz w:val="32"/>
                <w:szCs w:val="32"/>
              </w:rPr>
              <w:t>22</w:t>
            </w:r>
          </w:p>
        </w:tc>
        <w:tc>
          <w:tcPr>
            <w:tcW w:w="5175"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14:paraId="6DC6950D" w14:textId="77777777" w:rsidR="00EF13F7" w:rsidRDefault="00784CA1">
            <w:pPr>
              <w:tabs>
                <w:tab w:val="left" w:pos="5040"/>
              </w:tabs>
              <w:spacing w:before="60" w:line="320" w:lineRule="exact"/>
              <w:jc w:val="center"/>
              <w:rPr>
                <w:rFonts w:asciiTheme="minorHAnsi" w:hAnsiTheme="minorHAnsi" w:cstheme="minorHAnsi"/>
                <w:color w:val="000000" w:themeColor="text1"/>
                <w:lang w:val="fr-CH"/>
              </w:rPr>
            </w:pPr>
            <w:r>
              <w:rPr>
                <w:rFonts w:asciiTheme="minorHAnsi" w:hAnsiTheme="minorHAnsi" w:cstheme="minorHAnsi"/>
                <w:b/>
                <w:color w:val="000000" w:themeColor="text1"/>
                <w:sz w:val="36"/>
                <w:szCs w:val="36"/>
                <w:lang w:val="fr-CH"/>
              </w:rPr>
              <w:t>RÈGLEMENT DE FESTIVAL</w:t>
            </w:r>
          </w:p>
          <w:p w14:paraId="7651047D" w14:textId="77777777" w:rsidR="00EF13F7" w:rsidRDefault="00784CA1">
            <w:pPr>
              <w:tabs>
                <w:tab w:val="left" w:pos="5040"/>
              </w:tabs>
              <w:spacing w:before="60" w:line="320" w:lineRule="exact"/>
              <w:jc w:val="center"/>
              <w:rPr>
                <w:rFonts w:asciiTheme="minorHAnsi" w:hAnsiTheme="minorHAnsi" w:cstheme="minorHAnsi"/>
                <w:color w:val="000000" w:themeColor="text1"/>
                <w:sz w:val="32"/>
                <w:lang w:val="fr-CH"/>
              </w:rPr>
            </w:pPr>
            <w:proofErr w:type="spellStart"/>
            <w:proofErr w:type="gramStart"/>
            <w:r>
              <w:rPr>
                <w:rFonts w:asciiTheme="minorHAnsi" w:hAnsiTheme="minorHAnsi" w:cstheme="minorHAnsi"/>
                <w:color w:val="000000" w:themeColor="text1"/>
                <w:sz w:val="32"/>
                <w:lang w:val="fr-CH"/>
              </w:rPr>
              <w:t>swiss.movie</w:t>
            </w:r>
            <w:proofErr w:type="spellEnd"/>
            <w:proofErr w:type="gramEnd"/>
          </w:p>
          <w:p w14:paraId="1D26177D" w14:textId="77777777" w:rsidR="00EF13F7" w:rsidRPr="00BE0BA5" w:rsidRDefault="00784CA1">
            <w:pPr>
              <w:tabs>
                <w:tab w:val="left" w:pos="5040"/>
              </w:tabs>
              <w:spacing w:before="120"/>
              <w:jc w:val="center"/>
              <w:rPr>
                <w:lang w:val="fr-CH"/>
              </w:rPr>
            </w:pPr>
            <w:r>
              <w:rPr>
                <w:rFonts w:asciiTheme="minorHAnsi" w:hAnsiTheme="minorHAnsi" w:cstheme="minorHAnsi"/>
                <w:b/>
                <w:color w:val="000000" w:themeColor="text1"/>
                <w:sz w:val="32"/>
                <w:szCs w:val="32"/>
                <w:lang w:val="fr-CH"/>
              </w:rPr>
              <w:t xml:space="preserve">VALABLE DÈS L'ANNÉE </w:t>
            </w:r>
            <w:r>
              <w:rPr>
                <w:rFonts w:asciiTheme="minorHAnsi" w:hAnsiTheme="minorHAnsi" w:cstheme="minorHAnsi"/>
                <w:b/>
                <w:color w:val="000000"/>
                <w:sz w:val="32"/>
                <w:szCs w:val="32"/>
                <w:lang w:val="fr-CH"/>
              </w:rPr>
              <w:t>2022</w:t>
            </w:r>
          </w:p>
        </w:tc>
      </w:tr>
    </w:tbl>
    <w:p w14:paraId="4C8B8738" w14:textId="77777777" w:rsidR="00EF13F7" w:rsidRDefault="00EF13F7">
      <w:pPr>
        <w:pBdr>
          <w:bottom w:val="single" w:sz="6" w:space="0" w:color="00000A"/>
        </w:pBdr>
        <w:tabs>
          <w:tab w:val="left" w:pos="5040"/>
        </w:tabs>
        <w:spacing w:line="240" w:lineRule="exact"/>
        <w:rPr>
          <w:rFonts w:ascii="Calibri" w:hAnsi="Calibri" w:cs="Estrangelo Edessa"/>
          <w:color w:val="000000" w:themeColor="text1"/>
          <w:lang w:val="fr-CH"/>
        </w:rPr>
      </w:pPr>
    </w:p>
    <w:tbl>
      <w:tblPr>
        <w:tblW w:w="10206" w:type="dxa"/>
        <w:tblInd w:w="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3" w:type="dxa"/>
        </w:tblCellMar>
        <w:tblLook w:val="00A0" w:firstRow="1" w:lastRow="0" w:firstColumn="1" w:lastColumn="0" w:noHBand="0" w:noVBand="0"/>
      </w:tblPr>
      <w:tblGrid>
        <w:gridCol w:w="5108"/>
        <w:gridCol w:w="5098"/>
      </w:tblGrid>
      <w:tr w:rsidR="00EF13F7" w14:paraId="146404DA" w14:textId="77777777">
        <w:trPr>
          <w:trHeight w:val="624"/>
        </w:trPr>
        <w:tc>
          <w:tcPr>
            <w:tcW w:w="5107" w:type="dxa"/>
            <w:tcBorders>
              <w:top w:val="single" w:sz="4" w:space="0" w:color="000001"/>
              <w:left w:val="single" w:sz="4" w:space="0" w:color="000001"/>
              <w:bottom w:val="single" w:sz="4" w:space="0" w:color="000001"/>
              <w:right w:val="single" w:sz="4" w:space="0" w:color="000001"/>
            </w:tcBorders>
            <w:shd w:val="clear" w:color="auto" w:fill="F2F2F2"/>
            <w:tcMar>
              <w:left w:w="63" w:type="dxa"/>
            </w:tcMar>
            <w:vAlign w:val="center"/>
          </w:tcPr>
          <w:p w14:paraId="1FCF5A45" w14:textId="77777777" w:rsidR="00EF13F7" w:rsidRDefault="00784CA1">
            <w:pPr>
              <w:tabs>
                <w:tab w:val="left" w:pos="5400"/>
                <w:tab w:val="left" w:pos="7201"/>
              </w:tabs>
              <w:spacing w:before="60" w:after="60" w:line="200" w:lineRule="exact"/>
              <w:jc w:val="center"/>
              <w:rPr>
                <w:rFonts w:ascii="Calibri" w:hAnsi="Calibri" w:cs="Estrangelo Edessa"/>
                <w:color w:val="000000" w:themeColor="text1"/>
                <w:sz w:val="28"/>
              </w:rPr>
            </w:pPr>
            <w:r>
              <w:rPr>
                <w:rFonts w:ascii="Calibri" w:hAnsi="Calibri" w:cs="Estrangelo Edessa"/>
                <w:color w:val="000000" w:themeColor="text1"/>
                <w:sz w:val="28"/>
              </w:rPr>
              <w:t>Art. 1 Grundsatz</w:t>
            </w:r>
          </w:p>
        </w:tc>
        <w:tc>
          <w:tcPr>
            <w:tcW w:w="5098" w:type="dxa"/>
            <w:tcBorders>
              <w:top w:val="single" w:sz="4" w:space="0" w:color="000001"/>
              <w:left w:val="single" w:sz="4" w:space="0" w:color="000001"/>
              <w:bottom w:val="single" w:sz="4" w:space="0" w:color="000001"/>
              <w:right w:val="single" w:sz="4" w:space="0" w:color="000001"/>
            </w:tcBorders>
            <w:shd w:val="clear" w:color="auto" w:fill="F2F2F2"/>
            <w:tcMar>
              <w:left w:w="63" w:type="dxa"/>
            </w:tcMar>
            <w:vAlign w:val="center"/>
          </w:tcPr>
          <w:p w14:paraId="70C6C442" w14:textId="77777777" w:rsidR="00EF13F7" w:rsidRDefault="00784CA1">
            <w:pPr>
              <w:tabs>
                <w:tab w:val="left" w:pos="5400"/>
                <w:tab w:val="left" w:pos="7201"/>
              </w:tabs>
              <w:spacing w:before="60" w:after="60" w:line="200" w:lineRule="exact"/>
              <w:jc w:val="center"/>
              <w:rPr>
                <w:rFonts w:ascii="Calibri" w:hAnsi="Calibri" w:cs="Estrangelo Edessa"/>
                <w:color w:val="000000" w:themeColor="text1"/>
                <w:sz w:val="28"/>
              </w:rPr>
            </w:pPr>
            <w:r>
              <w:rPr>
                <w:rFonts w:ascii="Calibri" w:hAnsi="Calibri" w:cs="Estrangelo Edessa"/>
                <w:color w:val="000000" w:themeColor="text1"/>
                <w:sz w:val="28"/>
              </w:rPr>
              <w:t xml:space="preserve">Art. 1 </w:t>
            </w:r>
            <w:proofErr w:type="spellStart"/>
            <w:r>
              <w:rPr>
                <w:rFonts w:ascii="Calibri" w:hAnsi="Calibri" w:cs="Estrangelo Edessa"/>
                <w:color w:val="000000" w:themeColor="text1"/>
                <w:sz w:val="28"/>
              </w:rPr>
              <w:t>Principe</w:t>
            </w:r>
            <w:proofErr w:type="spellEnd"/>
          </w:p>
        </w:tc>
      </w:tr>
      <w:tr w:rsidR="00EF13F7" w14:paraId="3DB8432D" w14:textId="77777777">
        <w:trPr>
          <w:trHeight w:val="624"/>
        </w:trPr>
        <w:tc>
          <w:tcPr>
            <w:tcW w:w="5107"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5C1ACFD3" w14:textId="77777777" w:rsidR="00EF13F7" w:rsidRDefault="00784CA1">
            <w:pPr>
              <w:spacing w:before="60"/>
              <w:rPr>
                <w:color w:val="000000" w:themeColor="text1"/>
              </w:rPr>
            </w:pPr>
            <w:r>
              <w:rPr>
                <w:rFonts w:ascii="Calibri" w:hAnsi="Calibri" w:cs="Calibri"/>
                <w:color w:val="000000" w:themeColor="text1"/>
                <w:sz w:val="22"/>
                <w:szCs w:val="22"/>
                <w:vertAlign w:val="superscript"/>
              </w:rPr>
              <w:t>1</w:t>
            </w:r>
            <w:r>
              <w:rPr>
                <w:rFonts w:ascii="Calibri" w:hAnsi="Calibri" w:cs="Calibri"/>
                <w:color w:val="000000" w:themeColor="text1"/>
                <w:sz w:val="22"/>
                <w:szCs w:val="22"/>
              </w:rPr>
              <w:t xml:space="preserve">swiss.movie führt </w:t>
            </w:r>
            <w:r>
              <w:rPr>
                <w:rFonts w:ascii="Calibri" w:hAnsi="Calibri" w:cs="Calibri"/>
                <w:color w:val="000000" w:themeColor="text1"/>
                <w:sz w:val="22"/>
                <w:szCs w:val="22"/>
              </w:rPr>
              <w:t>jährlich als Dachverband ein nationales Festival durch.</w:t>
            </w:r>
          </w:p>
          <w:p w14:paraId="0BA3A713" w14:textId="77777777" w:rsidR="00EF13F7" w:rsidRDefault="00784CA1">
            <w:pPr>
              <w:spacing w:before="60"/>
            </w:pPr>
            <w:r>
              <w:rPr>
                <w:rFonts w:ascii="Calibri" w:hAnsi="Calibri" w:cs="Calibri"/>
                <w:color w:val="000000" w:themeColor="text1"/>
                <w:sz w:val="22"/>
                <w:szCs w:val="22"/>
                <w:vertAlign w:val="superscript"/>
              </w:rPr>
              <w:t>2</w:t>
            </w:r>
            <w:r>
              <w:rPr>
                <w:rFonts w:ascii="Calibri" w:hAnsi="Calibri" w:cs="Calibri"/>
                <w:color w:val="000000" w:themeColor="text1"/>
                <w:sz w:val="22"/>
                <w:szCs w:val="22"/>
              </w:rPr>
              <w:t xml:space="preserve">Jede Region führt pro Jahr je ein regionales Festival durch. </w:t>
            </w:r>
            <w:r>
              <w:rPr>
                <w:rFonts w:ascii="Calibri" w:hAnsi="Calibri" w:cs="Calibri"/>
                <w:color w:val="000000"/>
                <w:sz w:val="22"/>
                <w:szCs w:val="22"/>
              </w:rPr>
              <w:t>Mehrere Regionen können gemeinsam ein Festival durchführen</w:t>
            </w:r>
            <w:r>
              <w:rPr>
                <w:rFonts w:ascii="Calibri" w:hAnsi="Calibri" w:cs="Calibri"/>
                <w:color w:val="FF0000"/>
                <w:sz w:val="22"/>
                <w:szCs w:val="22"/>
              </w:rPr>
              <w:t>.</w:t>
            </w:r>
          </w:p>
          <w:p w14:paraId="204D3A14" w14:textId="77777777" w:rsidR="00EF13F7" w:rsidRDefault="00784CA1">
            <w:pPr>
              <w:spacing w:before="60"/>
              <w:rPr>
                <w:color w:val="000000" w:themeColor="text1"/>
              </w:rPr>
            </w:pPr>
            <w:r>
              <w:rPr>
                <w:rFonts w:ascii="Calibri" w:hAnsi="Calibri" w:cs="Calibri"/>
                <w:color w:val="000000" w:themeColor="text1"/>
                <w:sz w:val="22"/>
                <w:szCs w:val="22"/>
                <w:vertAlign w:val="superscript"/>
              </w:rPr>
              <w:t>3</w:t>
            </w:r>
            <w:r>
              <w:rPr>
                <w:rFonts w:ascii="Calibri" w:hAnsi="Calibri" w:cs="Calibri"/>
                <w:color w:val="000000" w:themeColor="text1"/>
                <w:sz w:val="22"/>
                <w:szCs w:val="22"/>
              </w:rPr>
              <w:t xml:space="preserve"> Technische Vorgaben, Zeitablauf und einheitliche Jurierungsrichtlinien werde</w:t>
            </w:r>
            <w:r>
              <w:rPr>
                <w:rFonts w:ascii="Calibri" w:hAnsi="Calibri" w:cs="Calibri"/>
                <w:color w:val="000000" w:themeColor="text1"/>
                <w:sz w:val="22"/>
                <w:szCs w:val="22"/>
              </w:rPr>
              <w:t xml:space="preserve">n durch den Zentralvor-stand </w:t>
            </w:r>
            <w:proofErr w:type="spellStart"/>
            <w:proofErr w:type="gramStart"/>
            <w:r>
              <w:rPr>
                <w:rFonts w:ascii="Calibri" w:hAnsi="Calibri" w:cs="Calibri"/>
                <w:color w:val="000000" w:themeColor="text1"/>
                <w:sz w:val="22"/>
                <w:szCs w:val="22"/>
              </w:rPr>
              <w:t>swiss.movie</w:t>
            </w:r>
            <w:proofErr w:type="spellEnd"/>
            <w:proofErr w:type="gramEnd"/>
            <w:r>
              <w:rPr>
                <w:rFonts w:ascii="Calibri" w:hAnsi="Calibri" w:cs="Calibri"/>
                <w:color w:val="000000" w:themeColor="text1"/>
                <w:sz w:val="22"/>
                <w:szCs w:val="22"/>
              </w:rPr>
              <w:t xml:space="preserve"> vorgegeben. Ziel ist die Förderung des nicht kommerziellen Filmschaffens in der Schweiz und die Qualitätsverbesserung.</w:t>
            </w:r>
          </w:p>
          <w:p w14:paraId="4DB9D141" w14:textId="77777777" w:rsidR="00EF13F7" w:rsidRDefault="00784CA1">
            <w:pPr>
              <w:rPr>
                <w:color w:val="000000" w:themeColor="text1"/>
              </w:rPr>
            </w:pPr>
            <w:r>
              <w:rPr>
                <w:rFonts w:ascii="Calibri" w:hAnsi="Calibri" w:cs="Calibri"/>
                <w:color w:val="000000" w:themeColor="text1"/>
                <w:sz w:val="22"/>
                <w:szCs w:val="22"/>
                <w:vertAlign w:val="superscript"/>
              </w:rPr>
              <w:t>4</w:t>
            </w:r>
            <w:r>
              <w:rPr>
                <w:rFonts w:ascii="Calibri" w:hAnsi="Calibri" w:cs="Calibri"/>
                <w:color w:val="000000" w:themeColor="text1"/>
                <w:sz w:val="22"/>
                <w:szCs w:val="22"/>
              </w:rPr>
              <w:t xml:space="preserve"> Ist eine Region nicht in der Lage das jährliche regionale Festival durchzuführen, kann eine regionale Jury die eingereichten Filme bewerten und eine Auswahl für das nationale Festival treffen ohne ein regionales Festival durchzuführen.</w:t>
            </w:r>
          </w:p>
          <w:p w14:paraId="6C9D8918" w14:textId="77777777" w:rsidR="00EF13F7" w:rsidRDefault="00784CA1">
            <w:pPr>
              <w:rPr>
                <w:rFonts w:ascii="Calibri" w:hAnsi="Calibri" w:cs="Calibri"/>
                <w:color w:val="000000" w:themeColor="text1"/>
                <w:sz w:val="22"/>
                <w:szCs w:val="22"/>
              </w:rPr>
            </w:pPr>
            <w:r>
              <w:rPr>
                <w:rFonts w:ascii="Calibri" w:hAnsi="Calibri" w:cs="Calibri"/>
                <w:color w:val="000000" w:themeColor="text1"/>
                <w:sz w:val="22"/>
                <w:szCs w:val="22"/>
                <w:vertAlign w:val="superscript"/>
              </w:rPr>
              <w:t xml:space="preserve">5. </w:t>
            </w:r>
            <w:r>
              <w:rPr>
                <w:rFonts w:ascii="Calibri" w:hAnsi="Calibri" w:cs="Calibri"/>
                <w:color w:val="000000" w:themeColor="text1"/>
                <w:sz w:val="22"/>
                <w:szCs w:val="22"/>
              </w:rPr>
              <w:t>Das Filmfilmfest</w:t>
            </w:r>
            <w:r>
              <w:rPr>
                <w:rFonts w:ascii="Calibri" w:hAnsi="Calibri" w:cs="Calibri"/>
                <w:color w:val="000000" w:themeColor="text1"/>
                <w:sz w:val="22"/>
                <w:szCs w:val="22"/>
              </w:rPr>
              <w:t>ival ist ein wesentlicher Teil der nationalen Aktivitäten. Im Rahmen des Festivals können weitere Veranstaltungen durchgeführt werden.</w:t>
            </w:r>
          </w:p>
        </w:tc>
        <w:tc>
          <w:tcPr>
            <w:tcW w:w="509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72A15FCB" w14:textId="77777777" w:rsidR="00EF13F7" w:rsidRDefault="00784CA1">
            <w:pPr>
              <w:spacing w:before="60"/>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t xml:space="preserve">1 </w:t>
            </w:r>
            <w:r>
              <w:rPr>
                <w:rFonts w:ascii="Calibri" w:hAnsi="Calibri" w:cs="Calibri"/>
                <w:color w:val="000000" w:themeColor="text1"/>
                <w:sz w:val="22"/>
                <w:szCs w:val="22"/>
                <w:lang w:val="fr-CH"/>
              </w:rPr>
              <w:t xml:space="preserve">Dans sa qualité d’organe faîtière, </w:t>
            </w:r>
            <w:proofErr w:type="spellStart"/>
            <w:proofErr w:type="gramStart"/>
            <w:r>
              <w:rPr>
                <w:rFonts w:ascii="Calibri" w:hAnsi="Calibri" w:cs="Calibri"/>
                <w:color w:val="000000" w:themeColor="text1"/>
                <w:sz w:val="22"/>
                <w:szCs w:val="22"/>
                <w:lang w:val="fr-CH"/>
              </w:rPr>
              <w:t>swiss.movie</w:t>
            </w:r>
            <w:proofErr w:type="spellEnd"/>
            <w:proofErr w:type="gramEnd"/>
            <w:r>
              <w:rPr>
                <w:rFonts w:ascii="Calibri" w:hAnsi="Calibri" w:cs="Calibri"/>
                <w:color w:val="000000" w:themeColor="text1"/>
                <w:sz w:val="22"/>
                <w:szCs w:val="22"/>
                <w:lang w:val="fr-CH"/>
              </w:rPr>
              <w:t xml:space="preserve"> organise chaque année un Festival national.  </w:t>
            </w:r>
          </w:p>
          <w:p w14:paraId="33E4D52D" w14:textId="77777777" w:rsidR="00EF13F7" w:rsidRDefault="00784CA1">
            <w:pPr>
              <w:spacing w:before="60"/>
              <w:rPr>
                <w:rFonts w:ascii="Calibri" w:hAnsi="Calibri" w:cs="Calibri"/>
                <w:color w:val="FF0000"/>
                <w:sz w:val="22"/>
                <w:szCs w:val="22"/>
                <w:lang w:val="fr-CH"/>
              </w:rPr>
            </w:pPr>
            <w:r>
              <w:rPr>
                <w:rFonts w:ascii="Calibri" w:hAnsi="Calibri" w:cs="Calibri"/>
                <w:color w:val="000000" w:themeColor="text1"/>
                <w:sz w:val="22"/>
                <w:szCs w:val="22"/>
                <w:vertAlign w:val="superscript"/>
                <w:lang w:val="fr-CH"/>
              </w:rPr>
              <w:t xml:space="preserve">2 </w:t>
            </w:r>
            <w:r>
              <w:rPr>
                <w:rFonts w:ascii="Calibri" w:hAnsi="Calibri" w:cs="Calibri"/>
                <w:color w:val="000000" w:themeColor="text1"/>
                <w:sz w:val="22"/>
                <w:szCs w:val="22"/>
                <w:lang w:val="fr-CH"/>
              </w:rPr>
              <w:t>Chaque région organise à</w:t>
            </w:r>
            <w:r>
              <w:rPr>
                <w:rFonts w:ascii="Calibri" w:hAnsi="Calibri" w:cs="Calibri"/>
                <w:color w:val="000000" w:themeColor="text1"/>
                <w:sz w:val="22"/>
                <w:szCs w:val="22"/>
                <w:lang w:val="fr-CH"/>
              </w:rPr>
              <w:t xml:space="preserve"> tour de rôle un Festival </w:t>
            </w:r>
            <w:r>
              <w:rPr>
                <w:rFonts w:ascii="Calibri" w:hAnsi="Calibri" w:cs="Calibri"/>
                <w:color w:val="000000" w:themeColor="text1"/>
                <w:sz w:val="22"/>
                <w:szCs w:val="22"/>
                <w:shd w:val="clear" w:color="auto" w:fill="FFFFFF"/>
                <w:lang w:val="fr-CH"/>
              </w:rPr>
              <w:t>régional</w:t>
            </w:r>
            <w:r>
              <w:rPr>
                <w:rFonts w:ascii="Calibri" w:hAnsi="Calibri" w:cs="Calibri"/>
                <w:color w:val="000000" w:themeColor="text1"/>
                <w:sz w:val="22"/>
                <w:szCs w:val="22"/>
                <w:lang w:val="fr-CH"/>
              </w:rPr>
              <w:t xml:space="preserve"> par année.  </w:t>
            </w:r>
            <w:r>
              <w:rPr>
                <w:rFonts w:ascii="Calibri" w:hAnsi="Calibri" w:cs="Calibri"/>
                <w:color w:val="000000"/>
                <w:sz w:val="22"/>
                <w:szCs w:val="22"/>
                <w:lang w:val="fr-CH"/>
              </w:rPr>
              <w:t>Plusieurs régions peuvent organiser un festival ensemble.</w:t>
            </w:r>
          </w:p>
          <w:p w14:paraId="6CD2DE83" w14:textId="77777777" w:rsidR="00EF13F7" w:rsidRDefault="00784CA1">
            <w:pPr>
              <w:spacing w:before="60"/>
              <w:rPr>
                <w:color w:val="000000" w:themeColor="text1"/>
                <w:lang w:val="fr-CH"/>
              </w:rPr>
            </w:pPr>
            <w:r>
              <w:rPr>
                <w:rFonts w:ascii="Calibri" w:hAnsi="Calibri" w:cs="Calibri"/>
                <w:color w:val="000000" w:themeColor="text1"/>
                <w:sz w:val="22"/>
                <w:szCs w:val="22"/>
                <w:vertAlign w:val="superscript"/>
                <w:lang w:val="fr-CH"/>
              </w:rPr>
              <w:t>3</w:t>
            </w:r>
            <w:r>
              <w:rPr>
                <w:rFonts w:ascii="Calibri" w:hAnsi="Calibri" w:cs="Calibri"/>
                <w:color w:val="000000" w:themeColor="text1"/>
                <w:sz w:val="22"/>
                <w:szCs w:val="22"/>
                <w:lang w:val="fr-CH"/>
              </w:rPr>
              <w:t xml:space="preserve"> Les prescriptions techniques, les détails du déroulement et les directives pour le jury sont donnés par le Comité Central </w:t>
            </w:r>
            <w:proofErr w:type="spellStart"/>
            <w:proofErr w:type="gramStart"/>
            <w:r>
              <w:rPr>
                <w:rFonts w:ascii="Calibri" w:hAnsi="Calibri" w:cs="Calibri"/>
                <w:color w:val="000000" w:themeColor="text1"/>
                <w:sz w:val="22"/>
                <w:szCs w:val="22"/>
                <w:lang w:val="fr-CH"/>
              </w:rPr>
              <w:t>swiss.movie</w:t>
            </w:r>
            <w:proofErr w:type="spellEnd"/>
            <w:proofErr w:type="gramEnd"/>
            <w:r>
              <w:rPr>
                <w:rFonts w:ascii="Calibri" w:hAnsi="Calibri" w:cs="Calibri"/>
                <w:color w:val="000000" w:themeColor="text1"/>
                <w:sz w:val="22"/>
                <w:szCs w:val="22"/>
                <w:lang w:val="fr-CH"/>
              </w:rPr>
              <w:t>. L’objectif est</w:t>
            </w:r>
            <w:r>
              <w:rPr>
                <w:rFonts w:ascii="Calibri" w:hAnsi="Calibri" w:cs="Calibri"/>
                <w:color w:val="000000" w:themeColor="text1"/>
                <w:sz w:val="22"/>
                <w:szCs w:val="22"/>
                <w:lang w:val="fr-CH"/>
              </w:rPr>
              <w:t xml:space="preserve"> la promotion de la création cinématographique non commerciale en Suisse et l’amélioration de sa qualité. </w:t>
            </w:r>
          </w:p>
          <w:p w14:paraId="70AF2626" w14:textId="77777777" w:rsidR="00EF13F7" w:rsidRDefault="00784CA1">
            <w:pPr>
              <w:spacing w:before="60"/>
              <w:rPr>
                <w:color w:val="000000" w:themeColor="text1"/>
                <w:lang w:val="fr-CH"/>
              </w:rPr>
            </w:pPr>
            <w:r>
              <w:rPr>
                <w:rFonts w:ascii="Calibri" w:hAnsi="Calibri" w:cs="Calibri"/>
                <w:color w:val="000000" w:themeColor="text1"/>
                <w:sz w:val="22"/>
                <w:szCs w:val="22"/>
                <w:vertAlign w:val="superscript"/>
                <w:lang w:val="fr-CH"/>
              </w:rPr>
              <w:t>4</w:t>
            </w:r>
            <w:r>
              <w:rPr>
                <w:rFonts w:ascii="Calibri" w:hAnsi="Calibri" w:cs="Calibri"/>
                <w:color w:val="000000" w:themeColor="text1"/>
                <w:sz w:val="22"/>
                <w:szCs w:val="22"/>
                <w:lang w:val="fr-CH"/>
              </w:rPr>
              <w:t xml:space="preserve"> Dans le cas où une région n’a pas la possibilité d’organiser son Festival annuel, les films reçus peuvent être évalués par un jury régional sans pa</w:t>
            </w:r>
            <w:r>
              <w:rPr>
                <w:rFonts w:ascii="Calibri" w:hAnsi="Calibri" w:cs="Calibri"/>
                <w:color w:val="000000" w:themeColor="text1"/>
                <w:sz w:val="22"/>
                <w:szCs w:val="22"/>
                <w:lang w:val="fr-CH"/>
              </w:rPr>
              <w:t>sser par un festival régional.</w:t>
            </w:r>
          </w:p>
          <w:p w14:paraId="0A5762A4" w14:textId="77777777" w:rsidR="00EF13F7" w:rsidRDefault="00784CA1">
            <w:pPr>
              <w:spacing w:before="60"/>
              <w:rPr>
                <w:color w:val="000000" w:themeColor="text1"/>
              </w:rPr>
            </w:pPr>
            <w:r>
              <w:rPr>
                <w:rFonts w:ascii="Calibri" w:hAnsi="Calibri" w:cs="Calibri"/>
                <w:color w:val="000000" w:themeColor="text1"/>
                <w:sz w:val="22"/>
                <w:szCs w:val="22"/>
                <w:vertAlign w:val="superscript"/>
                <w:lang w:val="fr-CH"/>
              </w:rPr>
              <w:t xml:space="preserve">5 </w:t>
            </w:r>
            <w:r>
              <w:rPr>
                <w:rFonts w:ascii="Calibri" w:hAnsi="Calibri" w:cs="Calibri"/>
                <w:color w:val="000000" w:themeColor="text1"/>
                <w:sz w:val="22"/>
                <w:szCs w:val="22"/>
                <w:lang w:val="fr-CH"/>
              </w:rPr>
              <w:t>Le Festival du film est une partie essentielle des activités nationales. D’autres manifestations peuvent y être intégrées.</w:t>
            </w:r>
          </w:p>
          <w:p w14:paraId="556FD12B" w14:textId="77777777" w:rsidR="00EF13F7" w:rsidRDefault="00EF13F7">
            <w:pPr>
              <w:tabs>
                <w:tab w:val="left" w:pos="5400"/>
                <w:tab w:val="left" w:pos="7201"/>
              </w:tabs>
              <w:spacing w:before="60" w:after="60"/>
              <w:jc w:val="center"/>
              <w:rPr>
                <w:rFonts w:ascii="Calibri" w:hAnsi="Calibri" w:cs="Calibri"/>
                <w:color w:val="000000" w:themeColor="text1"/>
                <w:sz w:val="22"/>
                <w:szCs w:val="22"/>
                <w:lang w:val="fr-CH"/>
              </w:rPr>
            </w:pPr>
          </w:p>
        </w:tc>
      </w:tr>
      <w:tr w:rsidR="00EF13F7" w14:paraId="5FC552E6" w14:textId="77777777">
        <w:trPr>
          <w:trHeight w:val="624"/>
        </w:trPr>
        <w:tc>
          <w:tcPr>
            <w:tcW w:w="5107" w:type="dxa"/>
            <w:tcBorders>
              <w:top w:val="single" w:sz="4" w:space="0" w:color="000001"/>
              <w:left w:val="single" w:sz="4" w:space="0" w:color="000001"/>
              <w:bottom w:val="single" w:sz="4" w:space="0" w:color="000001"/>
              <w:right w:val="single" w:sz="4" w:space="0" w:color="000001"/>
            </w:tcBorders>
            <w:shd w:val="clear" w:color="auto" w:fill="F2F2F2"/>
            <w:tcMar>
              <w:left w:w="63" w:type="dxa"/>
            </w:tcMar>
            <w:vAlign w:val="center"/>
          </w:tcPr>
          <w:p w14:paraId="60F5E60B" w14:textId="77777777" w:rsidR="00EF13F7" w:rsidRDefault="00784CA1">
            <w:pPr>
              <w:pStyle w:val="Default"/>
              <w:spacing w:before="60"/>
              <w:ind w:left="34"/>
              <w:jc w:val="center"/>
              <w:rPr>
                <w:rFonts w:ascii="Calibri" w:hAnsi="Calibri" w:cs="Calibri"/>
                <w:color w:val="000000" w:themeColor="text1"/>
                <w:sz w:val="28"/>
                <w:szCs w:val="28"/>
              </w:rPr>
            </w:pPr>
            <w:r>
              <w:rPr>
                <w:rFonts w:ascii="Calibri" w:hAnsi="Calibri" w:cs="Calibri"/>
                <w:color w:val="000000" w:themeColor="text1"/>
                <w:sz w:val="28"/>
                <w:szCs w:val="28"/>
              </w:rPr>
              <w:t>Art. 2 Festivalteilnahme</w:t>
            </w:r>
          </w:p>
        </w:tc>
        <w:tc>
          <w:tcPr>
            <w:tcW w:w="509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63" w:type="dxa"/>
            </w:tcMar>
            <w:vAlign w:val="center"/>
          </w:tcPr>
          <w:p w14:paraId="548725E3" w14:textId="77777777" w:rsidR="00EF13F7" w:rsidRDefault="00784CA1">
            <w:pPr>
              <w:tabs>
                <w:tab w:val="left" w:pos="5400"/>
                <w:tab w:val="left" w:pos="7201"/>
              </w:tabs>
              <w:spacing w:before="60" w:after="60"/>
              <w:jc w:val="center"/>
              <w:rPr>
                <w:rFonts w:ascii="Calibri" w:hAnsi="Calibri" w:cs="Calibri"/>
                <w:color w:val="000000" w:themeColor="text1"/>
                <w:sz w:val="22"/>
                <w:szCs w:val="22"/>
              </w:rPr>
            </w:pPr>
            <w:r>
              <w:rPr>
                <w:rFonts w:ascii="Calibri" w:hAnsi="Calibri" w:cs="Calibri"/>
                <w:color w:val="000000" w:themeColor="text1"/>
                <w:sz w:val="28"/>
                <w:szCs w:val="28"/>
              </w:rPr>
              <w:t xml:space="preserve">Art. 2 </w:t>
            </w:r>
            <w:proofErr w:type="spellStart"/>
            <w:r>
              <w:rPr>
                <w:rFonts w:ascii="Calibri" w:hAnsi="Calibri" w:cs="Calibri"/>
                <w:color w:val="000000" w:themeColor="text1"/>
                <w:sz w:val="28"/>
                <w:szCs w:val="28"/>
              </w:rPr>
              <w:t>Participation</w:t>
            </w:r>
            <w:proofErr w:type="spellEnd"/>
            <w:r>
              <w:rPr>
                <w:rFonts w:ascii="Calibri" w:hAnsi="Calibri" w:cs="Calibri"/>
                <w:color w:val="000000" w:themeColor="text1"/>
                <w:sz w:val="28"/>
                <w:szCs w:val="28"/>
              </w:rPr>
              <w:t xml:space="preserve"> au Festival</w:t>
            </w:r>
          </w:p>
        </w:tc>
      </w:tr>
      <w:tr w:rsidR="00EF13F7" w:rsidRPr="00BE0BA5" w14:paraId="2865CEBC" w14:textId="77777777">
        <w:trPr>
          <w:trHeight w:val="5820"/>
        </w:trPr>
        <w:tc>
          <w:tcPr>
            <w:tcW w:w="5107"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300A2ECD" w14:textId="77777777" w:rsidR="00EF13F7" w:rsidRDefault="00784CA1">
            <w:pPr>
              <w:spacing w:before="60"/>
              <w:rPr>
                <w:rFonts w:ascii="Calibri" w:hAnsi="Calibri" w:cs="Calibri"/>
                <w:color w:val="000000" w:themeColor="text1"/>
                <w:sz w:val="22"/>
                <w:szCs w:val="22"/>
              </w:rPr>
            </w:pPr>
            <w:r>
              <w:rPr>
                <w:rFonts w:ascii="Calibri" w:hAnsi="Calibri" w:cs="Calibri"/>
                <w:color w:val="000000" w:themeColor="text1"/>
                <w:sz w:val="22"/>
                <w:szCs w:val="22"/>
                <w:vertAlign w:val="superscript"/>
              </w:rPr>
              <w:t>1</w:t>
            </w:r>
            <w:r>
              <w:rPr>
                <w:rFonts w:ascii="Calibri" w:hAnsi="Calibri" w:cs="Calibri"/>
                <w:color w:val="000000" w:themeColor="text1"/>
                <w:sz w:val="22"/>
                <w:szCs w:val="22"/>
              </w:rPr>
              <w:t xml:space="preserve"> Teilnahmeberechtigt sind Klubmitglieder, Einzelmitglieder, Produktionsgemeinschaften und Interessengemeinschaften von </w:t>
            </w:r>
            <w:proofErr w:type="spellStart"/>
            <w:proofErr w:type="gramStart"/>
            <w:r>
              <w:rPr>
                <w:rFonts w:ascii="Calibri" w:hAnsi="Calibri" w:cs="Calibri"/>
                <w:color w:val="000000" w:themeColor="text1"/>
                <w:sz w:val="22"/>
                <w:szCs w:val="22"/>
              </w:rPr>
              <w:t>swiss.movie</w:t>
            </w:r>
            <w:proofErr w:type="spellEnd"/>
            <w:proofErr w:type="gramEnd"/>
            <w:r>
              <w:rPr>
                <w:rFonts w:ascii="Calibri" w:hAnsi="Calibri" w:cs="Calibri"/>
                <w:color w:val="000000" w:themeColor="text1"/>
                <w:sz w:val="22"/>
                <w:szCs w:val="22"/>
              </w:rPr>
              <w:t>.</w:t>
            </w:r>
          </w:p>
          <w:p w14:paraId="11B241DF" w14:textId="77777777" w:rsidR="00EF13F7" w:rsidRDefault="00784CA1">
            <w:pPr>
              <w:spacing w:before="60"/>
              <w:rPr>
                <w:rFonts w:ascii="Calibri" w:hAnsi="Calibri" w:cs="Calibri"/>
                <w:color w:val="000000" w:themeColor="text1"/>
                <w:sz w:val="22"/>
                <w:szCs w:val="22"/>
              </w:rPr>
            </w:pPr>
            <w:r>
              <w:rPr>
                <w:rFonts w:ascii="Calibri" w:hAnsi="Calibri" w:cs="Calibri"/>
                <w:color w:val="000000" w:themeColor="text1"/>
                <w:sz w:val="22"/>
                <w:szCs w:val="22"/>
                <w:vertAlign w:val="superscript"/>
              </w:rPr>
              <w:t>2</w:t>
            </w:r>
            <w:r>
              <w:rPr>
                <w:rFonts w:ascii="Calibri" w:hAnsi="Calibri" w:cs="Calibri"/>
                <w:color w:val="000000" w:themeColor="text1"/>
                <w:sz w:val="22"/>
                <w:szCs w:val="22"/>
              </w:rPr>
              <w:t xml:space="preserve"> Zugelassen sind alle Werke, die diesem Reglement entsprechen. Thematik und Art der Darstellung sind frei.</w:t>
            </w:r>
          </w:p>
          <w:p w14:paraId="7E95C1DA" w14:textId="77777777" w:rsidR="00EF13F7" w:rsidRDefault="00784CA1">
            <w:pPr>
              <w:spacing w:before="60"/>
            </w:pPr>
            <w:r>
              <w:rPr>
                <w:rFonts w:ascii="Calibri" w:hAnsi="Calibri" w:cs="Calibri"/>
                <w:color w:val="000000" w:themeColor="text1"/>
                <w:sz w:val="22"/>
                <w:szCs w:val="22"/>
                <w:vertAlign w:val="superscript"/>
              </w:rPr>
              <w:t xml:space="preserve">3 </w:t>
            </w:r>
            <w:r>
              <w:rPr>
                <w:rFonts w:ascii="Calibri" w:hAnsi="Calibri" w:cs="Calibri"/>
                <w:sz w:val="22"/>
                <w:szCs w:val="22"/>
              </w:rPr>
              <w:t xml:space="preserve">Die Zuordnung </w:t>
            </w:r>
            <w:r>
              <w:rPr>
                <w:rFonts w:ascii="Calibri" w:hAnsi="Calibri" w:cs="Calibri"/>
                <w:sz w:val="22"/>
                <w:szCs w:val="22"/>
              </w:rPr>
              <w:t>zu einer Kategorie erfolgt nicht. Bei genügender Anzahl Ein-Minuten-Filme wird ein Wettbewerb nach Cup-System durchgeführt.</w:t>
            </w:r>
          </w:p>
          <w:p w14:paraId="523AD117" w14:textId="77777777" w:rsidR="00EF13F7" w:rsidRDefault="00784CA1">
            <w:pPr>
              <w:spacing w:before="60"/>
              <w:rPr>
                <w:color w:val="000000" w:themeColor="text1"/>
              </w:rPr>
            </w:pPr>
            <w:r>
              <w:rPr>
                <w:rFonts w:ascii="Calibri" w:hAnsi="Calibri" w:cs="Calibri"/>
                <w:color w:val="000000" w:themeColor="text1"/>
                <w:sz w:val="22"/>
                <w:szCs w:val="22"/>
                <w:vertAlign w:val="superscript"/>
              </w:rPr>
              <w:t xml:space="preserve"> 4</w:t>
            </w:r>
            <w:r>
              <w:rPr>
                <w:rFonts w:ascii="Calibri" w:hAnsi="Calibri" w:cs="Calibri"/>
                <w:color w:val="000000" w:themeColor="text1"/>
                <w:sz w:val="22"/>
                <w:szCs w:val="22"/>
              </w:rPr>
              <w:t xml:space="preserve"> Sämtliche Autorenrechte sind mit der </w:t>
            </w:r>
            <w:proofErr w:type="spellStart"/>
            <w:r>
              <w:rPr>
                <w:rFonts w:ascii="Calibri" w:hAnsi="Calibri" w:cs="Calibri"/>
                <w:color w:val="000000" w:themeColor="text1"/>
                <w:sz w:val="22"/>
                <w:szCs w:val="22"/>
              </w:rPr>
              <w:t>Filmanmel</w:t>
            </w:r>
            <w:proofErr w:type="spellEnd"/>
            <w:r>
              <w:rPr>
                <w:rFonts w:ascii="Calibri" w:hAnsi="Calibri" w:cs="Calibri"/>
                <w:color w:val="000000" w:themeColor="text1"/>
                <w:sz w:val="22"/>
                <w:szCs w:val="22"/>
              </w:rPr>
              <w:t>-dung durch den Autor zu belegen und begründen damit seine Haftung.</w:t>
            </w:r>
          </w:p>
          <w:p w14:paraId="357433CD" w14:textId="77777777" w:rsidR="00EF13F7" w:rsidRDefault="00784CA1">
            <w:pPr>
              <w:spacing w:before="60"/>
            </w:pPr>
            <w:r>
              <w:rPr>
                <w:rFonts w:ascii="Calibri" w:hAnsi="Calibri" w:cs="Calibri"/>
                <w:color w:val="000000" w:themeColor="text1"/>
                <w:sz w:val="22"/>
                <w:szCs w:val="22"/>
                <w:vertAlign w:val="superscript"/>
              </w:rPr>
              <w:t xml:space="preserve">5 </w:t>
            </w:r>
            <w:r>
              <w:rPr>
                <w:rFonts w:ascii="Calibri" w:hAnsi="Calibri" w:cs="Calibri"/>
                <w:color w:val="000000" w:themeColor="text1"/>
                <w:sz w:val="22"/>
                <w:szCs w:val="22"/>
              </w:rPr>
              <w:t>Es dürfen nur</w:t>
            </w:r>
            <w:r>
              <w:rPr>
                <w:rFonts w:ascii="Calibri" w:hAnsi="Calibri" w:cs="Calibri"/>
                <w:color w:val="000000" w:themeColor="text1"/>
                <w:sz w:val="22"/>
                <w:szCs w:val="22"/>
              </w:rPr>
              <w:t xml:space="preserve"> Arbeiten gemeldet werden, über deren Bildmaterial der Autor Urheber- und Vorführrechte verfügt.</w:t>
            </w:r>
          </w:p>
          <w:p w14:paraId="45F40E26" w14:textId="77777777" w:rsidR="00EF13F7" w:rsidRDefault="00784CA1">
            <w:pPr>
              <w:rPr>
                <w:color w:val="000000" w:themeColor="text1"/>
              </w:rPr>
            </w:pPr>
            <w:r>
              <w:rPr>
                <w:rFonts w:ascii="Calibri" w:hAnsi="Calibri" w:cs="Calibri"/>
                <w:color w:val="000000" w:themeColor="text1"/>
                <w:sz w:val="22"/>
                <w:szCs w:val="22"/>
                <w:vertAlign w:val="superscript"/>
              </w:rPr>
              <w:t xml:space="preserve">6 </w:t>
            </w:r>
            <w:proofErr w:type="spellStart"/>
            <w:proofErr w:type="gramStart"/>
            <w:r>
              <w:rPr>
                <w:rFonts w:ascii="Calibri" w:hAnsi="Calibri" w:cs="Calibri"/>
                <w:color w:val="000000" w:themeColor="text1"/>
                <w:sz w:val="22"/>
                <w:szCs w:val="22"/>
              </w:rPr>
              <w:t>swiss.movie</w:t>
            </w:r>
            <w:proofErr w:type="spellEnd"/>
            <w:proofErr w:type="gramEnd"/>
            <w:r>
              <w:rPr>
                <w:rFonts w:ascii="Calibri" w:hAnsi="Calibri" w:cs="Calibri"/>
                <w:color w:val="000000" w:themeColor="text1"/>
                <w:sz w:val="22"/>
                <w:szCs w:val="22"/>
              </w:rPr>
              <w:t xml:space="preserve"> hat das Recht, für sein Archiv auf eigene Kosten von den am Festival gezeigten Filmen Kopien anfertigen zu lassen und den </w:t>
            </w:r>
            <w:proofErr w:type="spellStart"/>
            <w:r>
              <w:rPr>
                <w:rFonts w:ascii="Calibri" w:hAnsi="Calibri" w:cs="Calibri"/>
                <w:color w:val="000000" w:themeColor="text1"/>
                <w:sz w:val="22"/>
                <w:szCs w:val="22"/>
              </w:rPr>
              <w:t>swiss.movie</w:t>
            </w:r>
            <w:proofErr w:type="spellEnd"/>
            <w:r>
              <w:rPr>
                <w:rFonts w:ascii="Calibri" w:hAnsi="Calibri" w:cs="Calibri"/>
                <w:color w:val="000000" w:themeColor="text1"/>
                <w:sz w:val="22"/>
                <w:szCs w:val="22"/>
              </w:rPr>
              <w:t>-Clubs zugän</w:t>
            </w:r>
            <w:r>
              <w:rPr>
                <w:rFonts w:ascii="Calibri" w:hAnsi="Calibri" w:cs="Calibri"/>
                <w:color w:val="000000" w:themeColor="text1"/>
                <w:sz w:val="22"/>
                <w:szCs w:val="22"/>
              </w:rPr>
              <w:t xml:space="preserve">glich zu machen.  </w:t>
            </w:r>
          </w:p>
          <w:p w14:paraId="3ECF9701" w14:textId="77777777" w:rsidR="00EF13F7" w:rsidRDefault="00784CA1">
            <w:pPr>
              <w:spacing w:before="60"/>
              <w:rPr>
                <w:rFonts w:ascii="Calibri" w:hAnsi="Calibri" w:cs="Calibri"/>
                <w:color w:val="000000" w:themeColor="text1"/>
                <w:sz w:val="22"/>
                <w:szCs w:val="22"/>
              </w:rPr>
            </w:pPr>
            <w:r>
              <w:rPr>
                <w:rFonts w:ascii="Calibri" w:hAnsi="Calibri" w:cs="Calibri"/>
                <w:color w:val="000000" w:themeColor="text1"/>
                <w:sz w:val="22"/>
                <w:szCs w:val="22"/>
                <w:vertAlign w:val="superscript"/>
              </w:rPr>
              <w:t xml:space="preserve">7 </w:t>
            </w:r>
            <w:r>
              <w:rPr>
                <w:rFonts w:ascii="Calibri" w:hAnsi="Calibri" w:cs="Calibri"/>
                <w:color w:val="000000" w:themeColor="text1"/>
                <w:sz w:val="22"/>
                <w:szCs w:val="22"/>
              </w:rPr>
              <w:t>Die Urheberrechte bleiben beim Autor.</w:t>
            </w:r>
          </w:p>
          <w:p w14:paraId="3CE0DAFA" w14:textId="77777777" w:rsidR="00EF13F7" w:rsidRDefault="00EF13F7">
            <w:pPr>
              <w:rPr>
                <w:rFonts w:ascii="Calibri" w:hAnsi="Calibri" w:cs="Calibri"/>
                <w:color w:val="000000" w:themeColor="text1"/>
                <w:sz w:val="22"/>
                <w:szCs w:val="22"/>
              </w:rPr>
            </w:pPr>
          </w:p>
        </w:tc>
        <w:tc>
          <w:tcPr>
            <w:tcW w:w="5098"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193D8BF4" w14:textId="77777777" w:rsidR="00EF13F7" w:rsidRDefault="00784CA1">
            <w:pPr>
              <w:spacing w:before="60"/>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t>1</w:t>
            </w:r>
            <w:r>
              <w:rPr>
                <w:rFonts w:ascii="Calibri" w:hAnsi="Calibri" w:cs="Calibri"/>
                <w:color w:val="000000" w:themeColor="text1"/>
                <w:sz w:val="22"/>
                <w:szCs w:val="22"/>
                <w:lang w:val="fr-CH"/>
              </w:rPr>
              <w:t xml:space="preserve"> Le droit de participer est réservé aux membres des clubs, aux membres individuels, aux communautés de production et/ou d’intérêts enregistrés auprès de </w:t>
            </w:r>
            <w:proofErr w:type="spellStart"/>
            <w:proofErr w:type="gramStart"/>
            <w:r>
              <w:rPr>
                <w:rFonts w:ascii="Calibri" w:hAnsi="Calibri" w:cs="Calibri"/>
                <w:color w:val="000000" w:themeColor="text1"/>
                <w:sz w:val="22"/>
                <w:szCs w:val="22"/>
                <w:lang w:val="fr-CH"/>
              </w:rPr>
              <w:t>swiss.movie</w:t>
            </w:r>
            <w:proofErr w:type="spellEnd"/>
            <w:proofErr w:type="gramEnd"/>
            <w:r>
              <w:rPr>
                <w:rFonts w:ascii="Calibri" w:hAnsi="Calibri" w:cs="Calibri"/>
                <w:color w:val="000000" w:themeColor="text1"/>
                <w:sz w:val="22"/>
                <w:szCs w:val="22"/>
                <w:lang w:val="fr-CH"/>
              </w:rPr>
              <w:t>.</w:t>
            </w:r>
          </w:p>
          <w:p w14:paraId="692ECF07" w14:textId="77777777" w:rsidR="00EF13F7" w:rsidRDefault="00784CA1">
            <w:pPr>
              <w:spacing w:before="60"/>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t>2</w:t>
            </w:r>
            <w:r>
              <w:rPr>
                <w:rFonts w:ascii="Calibri" w:hAnsi="Calibri" w:cs="Calibri"/>
                <w:color w:val="000000" w:themeColor="text1"/>
                <w:sz w:val="22"/>
                <w:szCs w:val="22"/>
                <w:lang w:val="fr-CH"/>
              </w:rPr>
              <w:t xml:space="preserve"> Tous les films correspondan</w:t>
            </w:r>
            <w:r>
              <w:rPr>
                <w:rFonts w:ascii="Calibri" w:hAnsi="Calibri" w:cs="Calibri"/>
                <w:color w:val="000000" w:themeColor="text1"/>
                <w:sz w:val="22"/>
                <w:szCs w:val="22"/>
                <w:lang w:val="fr-CH"/>
              </w:rPr>
              <w:t xml:space="preserve">t à ce règlement sont admis. Le thème et le choix de présentation sont libres. </w:t>
            </w:r>
          </w:p>
          <w:p w14:paraId="43C93302" w14:textId="77777777" w:rsidR="00EF13F7" w:rsidRDefault="00784CA1">
            <w:pPr>
              <w:spacing w:before="60"/>
              <w:rPr>
                <w:lang w:val="fr-CH"/>
              </w:rPr>
            </w:pPr>
            <w:r>
              <w:rPr>
                <w:rFonts w:ascii="Calibri" w:hAnsi="Calibri" w:cs="Calibri"/>
                <w:color w:val="000000" w:themeColor="text1"/>
                <w:sz w:val="22"/>
                <w:szCs w:val="22"/>
                <w:vertAlign w:val="superscript"/>
                <w:lang w:val="fr-CH"/>
              </w:rPr>
              <w:t>3</w:t>
            </w:r>
            <w:r>
              <w:rPr>
                <w:rFonts w:ascii="Calibri" w:hAnsi="Calibri" w:cs="Calibri"/>
                <w:color w:val="000000" w:themeColor="text1"/>
                <w:sz w:val="22"/>
                <w:szCs w:val="22"/>
                <w:lang w:val="fr-CH"/>
              </w:rPr>
              <w:t xml:space="preserve"> Une attribution des films dans une catégorie ne se fait pas. S’il y en a assez de films d'une minute, un Festival selon le système cup sera organisé. </w:t>
            </w:r>
          </w:p>
          <w:p w14:paraId="18B6AA0C" w14:textId="77777777" w:rsidR="00EF13F7" w:rsidRDefault="00784CA1">
            <w:pPr>
              <w:spacing w:before="60"/>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t xml:space="preserve">4 </w:t>
            </w:r>
            <w:r>
              <w:rPr>
                <w:rFonts w:ascii="Calibri" w:hAnsi="Calibri" w:cs="Calibri"/>
                <w:color w:val="000000" w:themeColor="text1"/>
                <w:sz w:val="22"/>
                <w:szCs w:val="22"/>
                <w:lang w:val="fr-CH"/>
              </w:rPr>
              <w:t>Tous les droits d’auteurs doivent être indiqués sur le formulaire d’inscription d’un film. Ils justifi</w:t>
            </w:r>
            <w:r>
              <w:rPr>
                <w:rFonts w:ascii="Calibri" w:hAnsi="Calibri" w:cs="Calibri"/>
                <w:color w:val="000000" w:themeColor="text1"/>
                <w:sz w:val="22"/>
                <w:szCs w:val="22"/>
                <w:lang w:val="fr-CH"/>
              </w:rPr>
              <w:t>ent ainsi les responsabilités du concurrent.</w:t>
            </w:r>
          </w:p>
          <w:p w14:paraId="32A64B6D" w14:textId="77777777" w:rsidR="00EF13F7" w:rsidRDefault="00784CA1">
            <w:pPr>
              <w:spacing w:before="60"/>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t>5</w:t>
            </w:r>
            <w:r>
              <w:rPr>
                <w:rFonts w:ascii="Calibri" w:hAnsi="Calibri" w:cs="Calibri"/>
                <w:color w:val="000000" w:themeColor="text1"/>
                <w:sz w:val="22"/>
                <w:szCs w:val="22"/>
                <w:lang w:val="fr-CH"/>
              </w:rPr>
              <w:t xml:space="preserve"> Ne sont admis que les travaux dont l’auteur dispose du droit d’auteur et de projection.</w:t>
            </w:r>
          </w:p>
          <w:p w14:paraId="30A86FDD" w14:textId="77777777" w:rsidR="00EF13F7" w:rsidRDefault="00784CA1">
            <w:pPr>
              <w:spacing w:before="60"/>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t>6</w:t>
            </w:r>
            <w:r>
              <w:rPr>
                <w:rFonts w:ascii="Calibri" w:hAnsi="Calibri" w:cs="Calibri"/>
                <w:color w:val="000000" w:themeColor="text1"/>
                <w:sz w:val="22"/>
                <w:szCs w:val="22"/>
                <w:lang w:val="fr-CH"/>
              </w:rPr>
              <w:t xml:space="preserve"> </w:t>
            </w:r>
            <w:proofErr w:type="spellStart"/>
            <w:proofErr w:type="gramStart"/>
            <w:r>
              <w:rPr>
                <w:rFonts w:ascii="Calibri" w:hAnsi="Calibri" w:cs="Calibri"/>
                <w:color w:val="000000" w:themeColor="text1"/>
                <w:sz w:val="22"/>
                <w:szCs w:val="22"/>
                <w:lang w:val="fr-CH"/>
              </w:rPr>
              <w:t>swiss.movie</w:t>
            </w:r>
            <w:proofErr w:type="spellEnd"/>
            <w:proofErr w:type="gramEnd"/>
            <w:r>
              <w:rPr>
                <w:rFonts w:ascii="Calibri" w:hAnsi="Calibri" w:cs="Calibri"/>
                <w:color w:val="000000" w:themeColor="text1"/>
                <w:sz w:val="22"/>
                <w:szCs w:val="22"/>
                <w:lang w:val="fr-CH"/>
              </w:rPr>
              <w:t xml:space="preserve"> a le droit de faire fabriquer, pour ses archives et à ses frais, des copies des films ayant participé au Fe</w:t>
            </w:r>
            <w:r>
              <w:rPr>
                <w:rFonts w:ascii="Calibri" w:hAnsi="Calibri" w:cs="Calibri"/>
                <w:color w:val="000000" w:themeColor="text1"/>
                <w:sz w:val="22"/>
                <w:szCs w:val="22"/>
                <w:lang w:val="fr-CH"/>
              </w:rPr>
              <w:t>stival tout en les rendant accessibles aux clubs adhérents.</w:t>
            </w:r>
          </w:p>
          <w:p w14:paraId="48D82DE7" w14:textId="77777777" w:rsidR="00EF13F7" w:rsidRDefault="00784CA1">
            <w:pPr>
              <w:spacing w:before="60"/>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t>7</w:t>
            </w:r>
            <w:r>
              <w:rPr>
                <w:rFonts w:ascii="Calibri" w:hAnsi="Calibri" w:cs="Calibri"/>
                <w:color w:val="000000" w:themeColor="text1"/>
                <w:sz w:val="22"/>
                <w:szCs w:val="22"/>
                <w:lang w:val="fr-CH"/>
              </w:rPr>
              <w:t xml:space="preserve"> Les droits d’auteur restent propriété de l’auteur.</w:t>
            </w:r>
          </w:p>
        </w:tc>
      </w:tr>
      <w:tr w:rsidR="00EF13F7" w14:paraId="7A1B69E9" w14:textId="77777777">
        <w:trPr>
          <w:trHeight w:val="624"/>
        </w:trPr>
        <w:tc>
          <w:tcPr>
            <w:tcW w:w="5107" w:type="dxa"/>
            <w:tcBorders>
              <w:top w:val="single" w:sz="4" w:space="0" w:color="000001"/>
              <w:left w:val="single" w:sz="4" w:space="0" w:color="000001"/>
              <w:bottom w:val="single" w:sz="4" w:space="0" w:color="000001"/>
              <w:right w:val="single" w:sz="4" w:space="0" w:color="000001"/>
            </w:tcBorders>
            <w:shd w:val="clear" w:color="auto" w:fill="F2F2F2"/>
            <w:tcMar>
              <w:left w:w="63" w:type="dxa"/>
            </w:tcMar>
            <w:vAlign w:val="center"/>
          </w:tcPr>
          <w:p w14:paraId="64B8D7A3" w14:textId="77777777" w:rsidR="00EF13F7" w:rsidRDefault="00784CA1">
            <w:pPr>
              <w:tabs>
                <w:tab w:val="left" w:pos="5400"/>
                <w:tab w:val="left" w:pos="7201"/>
              </w:tabs>
              <w:spacing w:before="60" w:after="60"/>
              <w:jc w:val="center"/>
              <w:rPr>
                <w:rFonts w:ascii="Calibri" w:hAnsi="Calibri" w:cs="Calibri"/>
                <w:color w:val="000000" w:themeColor="text1"/>
                <w:sz w:val="28"/>
                <w:szCs w:val="28"/>
              </w:rPr>
            </w:pPr>
            <w:r>
              <w:rPr>
                <w:rFonts w:ascii="Calibri" w:hAnsi="Calibri" w:cs="Calibri"/>
                <w:color w:val="000000" w:themeColor="text1"/>
                <w:sz w:val="28"/>
                <w:szCs w:val="28"/>
                <w:lang w:val="fr-CH"/>
              </w:rPr>
              <w:lastRenderedPageBreak/>
              <w:t xml:space="preserve">Art. 3 </w:t>
            </w:r>
            <w:proofErr w:type="spellStart"/>
            <w:r>
              <w:rPr>
                <w:rFonts w:ascii="Calibri" w:hAnsi="Calibri" w:cs="Calibri"/>
                <w:color w:val="000000" w:themeColor="text1"/>
                <w:sz w:val="28"/>
                <w:szCs w:val="28"/>
                <w:lang w:val="fr-CH"/>
              </w:rPr>
              <w:t>Zeitlicher</w:t>
            </w:r>
            <w:proofErr w:type="spellEnd"/>
            <w:r>
              <w:rPr>
                <w:rFonts w:ascii="Calibri" w:hAnsi="Calibri" w:cs="Calibri"/>
                <w:color w:val="000000" w:themeColor="text1"/>
                <w:sz w:val="28"/>
                <w:szCs w:val="28"/>
                <w:lang w:val="fr-CH"/>
              </w:rPr>
              <w:t xml:space="preserve"> </w:t>
            </w:r>
            <w:proofErr w:type="spellStart"/>
            <w:r>
              <w:rPr>
                <w:rFonts w:ascii="Calibri" w:hAnsi="Calibri" w:cs="Calibri"/>
                <w:color w:val="000000" w:themeColor="text1"/>
                <w:sz w:val="28"/>
                <w:szCs w:val="28"/>
                <w:lang w:val="fr-CH"/>
              </w:rPr>
              <w:t>Ablauf</w:t>
            </w:r>
            <w:proofErr w:type="spellEnd"/>
          </w:p>
        </w:tc>
        <w:tc>
          <w:tcPr>
            <w:tcW w:w="509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63" w:type="dxa"/>
            </w:tcMar>
            <w:vAlign w:val="center"/>
          </w:tcPr>
          <w:p w14:paraId="22358426" w14:textId="77777777" w:rsidR="00EF13F7" w:rsidRDefault="00784CA1">
            <w:pPr>
              <w:tabs>
                <w:tab w:val="left" w:pos="5400"/>
                <w:tab w:val="left" w:pos="7201"/>
              </w:tabs>
              <w:spacing w:before="60" w:after="60"/>
              <w:jc w:val="center"/>
              <w:rPr>
                <w:rFonts w:ascii="Calibri" w:hAnsi="Calibri" w:cs="Calibri"/>
                <w:color w:val="000000" w:themeColor="text1"/>
                <w:sz w:val="28"/>
                <w:szCs w:val="28"/>
              </w:rPr>
            </w:pPr>
            <w:r>
              <w:rPr>
                <w:rFonts w:ascii="Calibri" w:hAnsi="Calibri" w:cs="Calibri"/>
                <w:color w:val="000000" w:themeColor="text1"/>
                <w:sz w:val="28"/>
                <w:szCs w:val="28"/>
              </w:rPr>
              <w:t xml:space="preserve">Art. 3 </w:t>
            </w:r>
            <w:proofErr w:type="spellStart"/>
            <w:r>
              <w:rPr>
                <w:rFonts w:ascii="Calibri" w:hAnsi="Calibri" w:cs="Calibri"/>
                <w:color w:val="000000" w:themeColor="text1"/>
                <w:sz w:val="28"/>
                <w:szCs w:val="28"/>
              </w:rPr>
              <w:t>Calendrier</w:t>
            </w:r>
            <w:proofErr w:type="spellEnd"/>
          </w:p>
        </w:tc>
      </w:tr>
      <w:tr w:rsidR="00EF13F7" w:rsidRPr="00BE0BA5" w14:paraId="0CA049DE" w14:textId="77777777">
        <w:trPr>
          <w:trHeight w:val="624"/>
        </w:trPr>
        <w:tc>
          <w:tcPr>
            <w:tcW w:w="510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14:paraId="08BB141F" w14:textId="77777777" w:rsidR="00EF13F7" w:rsidRDefault="00784CA1">
            <w:pPr>
              <w:pStyle w:val="Default"/>
              <w:spacing w:before="120"/>
              <w:ind w:left="34"/>
              <w:rPr>
                <w:rFonts w:ascii="Calibri" w:hAnsi="Calibri" w:cs="Calibri"/>
                <w:color w:val="000000" w:themeColor="text1"/>
                <w:sz w:val="22"/>
                <w:szCs w:val="22"/>
              </w:rPr>
            </w:pPr>
            <w:r>
              <w:rPr>
                <w:rFonts w:ascii="Calibri" w:hAnsi="Calibri" w:cs="Calibri"/>
                <w:color w:val="000000" w:themeColor="text1"/>
                <w:sz w:val="22"/>
                <w:szCs w:val="22"/>
                <w:vertAlign w:val="superscript"/>
                <w:lang w:val="de-CH"/>
              </w:rPr>
              <w:t xml:space="preserve">1 </w:t>
            </w:r>
            <w:r>
              <w:rPr>
                <w:rFonts w:ascii="Calibri" w:hAnsi="Calibri" w:cs="Calibri"/>
                <w:color w:val="000000" w:themeColor="text1"/>
                <w:sz w:val="22"/>
                <w:szCs w:val="22"/>
              </w:rPr>
              <w:t xml:space="preserve">Die Klubs organisieren im Vorfeld des Festivaljahres klubinterne Wettbewerbe und </w:t>
            </w:r>
            <w:r>
              <w:rPr>
                <w:rFonts w:ascii="Calibri" w:hAnsi="Calibri" w:cs="Calibri"/>
                <w:color w:val="000000" w:themeColor="text1"/>
                <w:sz w:val="22"/>
                <w:szCs w:val="22"/>
              </w:rPr>
              <w:t>selektieren die Filme für die regionalen Festivals.</w:t>
            </w:r>
          </w:p>
          <w:p w14:paraId="0BFFA223" w14:textId="77777777" w:rsidR="00EF13F7" w:rsidRDefault="00784CA1">
            <w:pPr>
              <w:pStyle w:val="Default"/>
              <w:spacing w:before="120"/>
              <w:ind w:left="34"/>
            </w:pPr>
            <w:r>
              <w:rPr>
                <w:rFonts w:ascii="Calibri" w:hAnsi="Calibri" w:cs="Calibri"/>
                <w:color w:val="000000" w:themeColor="text1"/>
                <w:sz w:val="22"/>
                <w:szCs w:val="22"/>
                <w:vertAlign w:val="superscript"/>
              </w:rPr>
              <w:t xml:space="preserve">2 </w:t>
            </w:r>
            <w:r>
              <w:rPr>
                <w:rFonts w:ascii="Calibri" w:hAnsi="Calibri" w:cs="Calibri"/>
                <w:color w:val="000000" w:themeColor="text1"/>
                <w:sz w:val="22"/>
                <w:szCs w:val="22"/>
              </w:rPr>
              <w:t xml:space="preserve">Die Klubpräsidenten schicken die geprüften Filmanmeldeformulare inkl. Urheberrechtsausweis, die Datenträger und eine Liste der Filme bis </w:t>
            </w:r>
            <w:proofErr w:type="gramStart"/>
            <w:r>
              <w:rPr>
                <w:rFonts w:ascii="Calibri" w:hAnsi="Calibri" w:cs="Calibri"/>
                <w:color w:val="000000" w:themeColor="text1"/>
                <w:sz w:val="22"/>
                <w:szCs w:val="22"/>
              </w:rPr>
              <w:t xml:space="preserve">zum </w:t>
            </w:r>
            <w:r>
              <w:rPr>
                <w:rFonts w:ascii="Calibri" w:hAnsi="Calibri" w:cs="Calibri"/>
                <w:color w:val="FF0000"/>
                <w:sz w:val="22"/>
                <w:szCs w:val="22"/>
              </w:rPr>
              <w:t xml:space="preserve"> </w:t>
            </w:r>
            <w:r>
              <w:rPr>
                <w:rFonts w:ascii="Calibri" w:hAnsi="Calibri" w:cs="Calibri"/>
                <w:sz w:val="22"/>
                <w:szCs w:val="22"/>
              </w:rPr>
              <w:t>1.</w:t>
            </w:r>
            <w:proofErr w:type="gramEnd"/>
            <w:r>
              <w:rPr>
                <w:rFonts w:ascii="Calibri" w:hAnsi="Calibri" w:cs="Calibri"/>
                <w:sz w:val="22"/>
                <w:szCs w:val="22"/>
              </w:rPr>
              <w:t xml:space="preserve"> Februar des laufenden Jahren an den jeweiligen </w:t>
            </w:r>
            <w:r>
              <w:rPr>
                <w:rFonts w:ascii="Calibri" w:hAnsi="Calibri" w:cs="Calibri"/>
                <w:sz w:val="22"/>
                <w:szCs w:val="22"/>
              </w:rPr>
              <w:t>Organisator des Festivals oder den Jury-Obmann de</w:t>
            </w:r>
            <w:r>
              <w:rPr>
                <w:rFonts w:ascii="Calibri" w:hAnsi="Calibri" w:cs="Calibri"/>
                <w:color w:val="00000A"/>
                <w:sz w:val="22"/>
                <w:szCs w:val="22"/>
              </w:rPr>
              <w:t xml:space="preserve">r Region. </w:t>
            </w:r>
          </w:p>
          <w:p w14:paraId="68FBC705" w14:textId="77777777" w:rsidR="00EF13F7" w:rsidRDefault="00784CA1">
            <w:pPr>
              <w:pStyle w:val="Default"/>
              <w:spacing w:before="120"/>
              <w:ind w:left="34"/>
              <w:rPr>
                <w:color w:val="000000" w:themeColor="text1"/>
                <w:sz w:val="22"/>
                <w:szCs w:val="22"/>
              </w:rPr>
            </w:pPr>
            <w:r>
              <w:rPr>
                <w:rFonts w:ascii="Calibri" w:hAnsi="Calibri" w:cs="Calibri"/>
                <w:color w:val="00000A"/>
                <w:sz w:val="22"/>
                <w:szCs w:val="22"/>
              </w:rPr>
              <w:t xml:space="preserve"> </w:t>
            </w:r>
            <w:r>
              <w:rPr>
                <w:rFonts w:ascii="Calibri" w:hAnsi="Calibri" w:cs="Calibri"/>
                <w:color w:val="00000A"/>
                <w:sz w:val="22"/>
                <w:szCs w:val="22"/>
                <w:vertAlign w:val="superscript"/>
              </w:rPr>
              <w:t xml:space="preserve">3 </w:t>
            </w:r>
            <w:r>
              <w:rPr>
                <w:rFonts w:ascii="Calibri" w:hAnsi="Calibri" w:cs="Calibri"/>
                <w:color w:val="00000A"/>
                <w:sz w:val="22"/>
                <w:szCs w:val="22"/>
              </w:rPr>
              <w:t xml:space="preserve">Die Veranstalter </w:t>
            </w:r>
            <w:r>
              <w:rPr>
                <w:rFonts w:ascii="Calibri" w:hAnsi="Calibri" w:cs="Calibri"/>
                <w:color w:val="000000" w:themeColor="text1"/>
                <w:sz w:val="22"/>
                <w:szCs w:val="22"/>
              </w:rPr>
              <w:t>der regionalen Festivals erstellen die Datenträger/Festplatte selbst.</w:t>
            </w:r>
          </w:p>
          <w:p w14:paraId="1E0EEE66" w14:textId="77777777" w:rsidR="00EF13F7" w:rsidRDefault="00784CA1">
            <w:pPr>
              <w:pStyle w:val="Default"/>
              <w:spacing w:before="120"/>
            </w:pPr>
            <w:r>
              <w:rPr>
                <w:rFonts w:ascii="Calibri" w:hAnsi="Calibri" w:cs="Calibri"/>
                <w:color w:val="000000" w:themeColor="text1"/>
                <w:sz w:val="22"/>
                <w:szCs w:val="22"/>
              </w:rPr>
              <w:t xml:space="preserve"> </w:t>
            </w:r>
            <w:r>
              <w:rPr>
                <w:rFonts w:ascii="Calibri" w:hAnsi="Calibri" w:cs="Calibri"/>
                <w:color w:val="000000" w:themeColor="text1"/>
                <w:sz w:val="22"/>
                <w:szCs w:val="22"/>
                <w:vertAlign w:val="superscript"/>
              </w:rPr>
              <w:t xml:space="preserve">4 </w:t>
            </w:r>
            <w:r>
              <w:rPr>
                <w:rFonts w:ascii="Calibri" w:hAnsi="Calibri" w:cs="Calibri"/>
                <w:color w:val="000000" w:themeColor="text1"/>
                <w:sz w:val="22"/>
                <w:szCs w:val="22"/>
              </w:rPr>
              <w:t xml:space="preserve">Die regionalen Festivals sind bis </w:t>
            </w:r>
            <w:r>
              <w:rPr>
                <w:rFonts w:ascii="Calibri" w:hAnsi="Calibri" w:cs="Calibri"/>
                <w:sz w:val="22"/>
                <w:szCs w:val="22"/>
              </w:rPr>
              <w:t xml:space="preserve">spätestens am 10. </w:t>
            </w:r>
            <w:proofErr w:type="gramStart"/>
            <w:r>
              <w:rPr>
                <w:rFonts w:ascii="Calibri" w:hAnsi="Calibri" w:cs="Calibri"/>
                <w:sz w:val="22"/>
                <w:szCs w:val="22"/>
              </w:rPr>
              <w:t xml:space="preserve">April </w:t>
            </w:r>
            <w:r>
              <w:rPr>
                <w:rFonts w:ascii="Calibri" w:hAnsi="Calibri" w:cs="Calibri"/>
                <w:color w:val="000000" w:themeColor="text1"/>
                <w:sz w:val="22"/>
                <w:szCs w:val="22"/>
              </w:rPr>
              <w:t xml:space="preserve"> durchzuführen</w:t>
            </w:r>
            <w:proofErr w:type="gramEnd"/>
            <w:r>
              <w:rPr>
                <w:rFonts w:ascii="Calibri" w:hAnsi="Calibri" w:cs="Calibri"/>
                <w:color w:val="000000" w:themeColor="text1"/>
                <w:sz w:val="22"/>
                <w:szCs w:val="22"/>
              </w:rPr>
              <w:t>. Ist die Durchführung eines re</w:t>
            </w:r>
            <w:r>
              <w:rPr>
                <w:rFonts w:ascii="Calibri" w:hAnsi="Calibri" w:cs="Calibri"/>
                <w:color w:val="000000" w:themeColor="text1"/>
                <w:sz w:val="22"/>
                <w:szCs w:val="22"/>
              </w:rPr>
              <w:t xml:space="preserve">gionalen Festivals nicht möglich, sind die Regionen aufgefordert, eine regionale Jury zu bilden und die Filme unter Berücksichtigung des geltenden </w:t>
            </w:r>
            <w:proofErr w:type="spellStart"/>
            <w:r>
              <w:rPr>
                <w:rFonts w:ascii="Calibri" w:hAnsi="Calibri" w:cs="Calibri"/>
                <w:color w:val="000000" w:themeColor="text1"/>
                <w:sz w:val="22"/>
                <w:szCs w:val="22"/>
              </w:rPr>
              <w:t>Wettbewerbsreglementes</w:t>
            </w:r>
            <w:proofErr w:type="spellEnd"/>
            <w:r>
              <w:rPr>
                <w:rFonts w:ascii="Calibri" w:hAnsi="Calibri" w:cs="Calibri"/>
                <w:color w:val="000000" w:themeColor="text1"/>
                <w:sz w:val="22"/>
                <w:szCs w:val="22"/>
              </w:rPr>
              <w:t xml:space="preserve"> inklusive </w:t>
            </w:r>
            <w:proofErr w:type="spellStart"/>
            <w:r>
              <w:rPr>
                <w:rFonts w:ascii="Calibri" w:hAnsi="Calibri" w:cs="Calibri"/>
                <w:color w:val="000000" w:themeColor="text1"/>
                <w:sz w:val="22"/>
                <w:szCs w:val="22"/>
              </w:rPr>
              <w:t>Zeitlimiten</w:t>
            </w:r>
            <w:proofErr w:type="spellEnd"/>
            <w:r>
              <w:rPr>
                <w:rFonts w:ascii="Calibri" w:hAnsi="Calibri" w:cs="Calibri"/>
                <w:color w:val="000000" w:themeColor="text1"/>
                <w:sz w:val="22"/>
                <w:szCs w:val="22"/>
              </w:rPr>
              <w:t xml:space="preserve"> für das nationale Festival zu nominieren. Ist dies auch nicht mö</w:t>
            </w:r>
            <w:r>
              <w:rPr>
                <w:rFonts w:ascii="Calibri" w:hAnsi="Calibri" w:cs="Calibri"/>
                <w:color w:val="000000" w:themeColor="text1"/>
                <w:sz w:val="22"/>
                <w:szCs w:val="22"/>
              </w:rPr>
              <w:t xml:space="preserve">glich, würde die Jurierung der eingereichten Filme durch die </w:t>
            </w:r>
            <w:r>
              <w:rPr>
                <w:rFonts w:ascii="Calibri" w:hAnsi="Calibri" w:cs="Calibri"/>
                <w:color w:val="000000" w:themeColor="text1"/>
                <w:sz w:val="22"/>
                <w:szCs w:val="22"/>
                <w:u w:val="single"/>
              </w:rPr>
              <w:t xml:space="preserve">nationale Jury </w:t>
            </w:r>
            <w:r>
              <w:rPr>
                <w:rFonts w:ascii="Calibri" w:hAnsi="Calibri" w:cs="Calibri"/>
                <w:color w:val="000000" w:themeColor="text1"/>
                <w:sz w:val="22"/>
                <w:szCs w:val="22"/>
              </w:rPr>
              <w:t>erfolgen.</w:t>
            </w:r>
          </w:p>
          <w:p w14:paraId="3DDC81E4" w14:textId="77777777" w:rsidR="00EF13F7" w:rsidRDefault="00784CA1">
            <w:pPr>
              <w:pStyle w:val="Default"/>
              <w:spacing w:before="120"/>
              <w:ind w:left="34"/>
            </w:pPr>
            <w:r>
              <w:rPr>
                <w:rFonts w:ascii="Calibri" w:hAnsi="Calibri" w:cs="Calibri"/>
                <w:color w:val="000000" w:themeColor="text1"/>
                <w:sz w:val="22"/>
                <w:szCs w:val="22"/>
                <w:vertAlign w:val="superscript"/>
              </w:rPr>
              <w:t xml:space="preserve">5 </w:t>
            </w:r>
            <w:r>
              <w:rPr>
                <w:rFonts w:ascii="Calibri" w:hAnsi="Calibri" w:cs="Calibri"/>
                <w:color w:val="000000" w:themeColor="text1"/>
                <w:sz w:val="22"/>
                <w:szCs w:val="22"/>
              </w:rPr>
              <w:t>Der Jury-Obmann des regionalen Festivals sendet sämtliche Filme, Anmeldeformulare und Autorenportraits online (</w:t>
            </w:r>
            <w:proofErr w:type="spellStart"/>
            <w:r>
              <w:rPr>
                <w:rFonts w:ascii="Calibri" w:hAnsi="Calibri" w:cs="Calibri"/>
                <w:color w:val="000000" w:themeColor="text1"/>
                <w:sz w:val="22"/>
                <w:szCs w:val="22"/>
              </w:rPr>
              <w:t>swisstransfer</w:t>
            </w:r>
            <w:proofErr w:type="spellEnd"/>
            <w:r>
              <w:rPr>
                <w:rFonts w:ascii="Calibri" w:hAnsi="Calibri" w:cs="Calibri"/>
                <w:color w:val="000000" w:themeColor="text1"/>
                <w:sz w:val="22"/>
                <w:szCs w:val="22"/>
              </w:rPr>
              <w:t xml:space="preserve">. </w:t>
            </w:r>
            <w:proofErr w:type="spellStart"/>
            <w:r>
              <w:rPr>
                <w:rFonts w:ascii="Calibri" w:hAnsi="Calibri" w:cs="Calibri"/>
                <w:color w:val="000000" w:themeColor="text1"/>
                <w:sz w:val="22"/>
                <w:szCs w:val="22"/>
              </w:rPr>
              <w:t>ch</w:t>
            </w:r>
            <w:proofErr w:type="spellEnd"/>
            <w:r>
              <w:rPr>
                <w:rFonts w:ascii="Calibri" w:hAnsi="Calibri" w:cs="Calibri"/>
                <w:color w:val="000000" w:themeColor="text1"/>
                <w:sz w:val="22"/>
                <w:szCs w:val="22"/>
              </w:rPr>
              <w:t xml:space="preserve"> WeTransfer, Droppy.ch, </w:t>
            </w:r>
            <w:proofErr w:type="spellStart"/>
            <w:r>
              <w:rPr>
                <w:rFonts w:ascii="Calibri" w:hAnsi="Calibri" w:cs="Calibri"/>
                <w:color w:val="000000" w:themeColor="text1"/>
                <w:sz w:val="22"/>
                <w:szCs w:val="22"/>
              </w:rPr>
              <w:t>vimeo</w:t>
            </w:r>
            <w:proofErr w:type="spellEnd"/>
            <w:r>
              <w:rPr>
                <w:rFonts w:ascii="Calibri" w:hAnsi="Calibri" w:cs="Calibri"/>
                <w:color w:val="000000" w:themeColor="text1"/>
                <w:sz w:val="22"/>
                <w:szCs w:val="22"/>
              </w:rPr>
              <w:t xml:space="preserve"> </w:t>
            </w:r>
            <w:proofErr w:type="spellStart"/>
            <w:r>
              <w:rPr>
                <w:rFonts w:ascii="Calibri" w:hAnsi="Calibri" w:cs="Calibri"/>
                <w:color w:val="000000" w:themeColor="text1"/>
                <w:sz w:val="22"/>
                <w:szCs w:val="22"/>
              </w:rPr>
              <w:t>u.s.w</w:t>
            </w:r>
            <w:proofErr w:type="spellEnd"/>
            <w:r>
              <w:rPr>
                <w:rFonts w:ascii="Calibri" w:hAnsi="Calibri" w:cs="Calibri"/>
                <w:color w:val="000000" w:themeColor="text1"/>
                <w:sz w:val="22"/>
                <w:szCs w:val="22"/>
              </w:rPr>
              <w:t>.) od</w:t>
            </w:r>
            <w:r>
              <w:rPr>
                <w:rFonts w:ascii="Calibri" w:hAnsi="Calibri" w:cs="Calibri"/>
                <w:color w:val="000000" w:themeColor="text1"/>
                <w:sz w:val="22"/>
                <w:szCs w:val="22"/>
              </w:rPr>
              <w:t xml:space="preserve">er auf einem Datenträger spätestens 2 Tage nach der Durchführung der regionalen Jurysitzung (spätestens am 15. März) an den/die </w:t>
            </w:r>
            <w:proofErr w:type="spellStart"/>
            <w:r>
              <w:rPr>
                <w:rFonts w:ascii="Calibri" w:hAnsi="Calibri" w:cs="Calibri"/>
                <w:color w:val="000000" w:themeColor="text1"/>
                <w:sz w:val="22"/>
                <w:szCs w:val="22"/>
              </w:rPr>
              <w:t>Juypräsidenten</w:t>
            </w:r>
            <w:proofErr w:type="spellEnd"/>
            <w:r>
              <w:rPr>
                <w:rFonts w:ascii="Calibri" w:hAnsi="Calibri" w:cs="Calibri"/>
                <w:color w:val="000000" w:themeColor="text1"/>
                <w:sz w:val="22"/>
                <w:szCs w:val="22"/>
              </w:rPr>
              <w:t>/</w:t>
            </w:r>
            <w:proofErr w:type="spellStart"/>
            <w:r>
              <w:rPr>
                <w:rFonts w:ascii="Calibri" w:hAnsi="Calibri" w:cs="Calibri"/>
                <w:color w:val="000000" w:themeColor="text1"/>
                <w:sz w:val="22"/>
                <w:szCs w:val="22"/>
              </w:rPr>
              <w:t>tin</w:t>
            </w:r>
            <w:proofErr w:type="spellEnd"/>
            <w:r>
              <w:rPr>
                <w:rFonts w:ascii="Calibri" w:hAnsi="Calibri" w:cs="Calibri"/>
                <w:color w:val="000000" w:themeColor="text1"/>
                <w:sz w:val="22"/>
                <w:szCs w:val="22"/>
              </w:rPr>
              <w:t xml:space="preserve"> des nationalen Festivals.</w:t>
            </w:r>
            <w:r>
              <w:rPr>
                <w:rFonts w:ascii="Calibri" w:hAnsi="Calibri" w:cs="Calibri"/>
                <w:color w:val="000000" w:themeColor="text1"/>
                <w:sz w:val="22"/>
                <w:szCs w:val="22"/>
                <w:u w:val="single"/>
              </w:rPr>
              <w:t xml:space="preserve"> </w:t>
            </w:r>
            <w:r>
              <w:rPr>
                <w:rFonts w:ascii="Calibri" w:hAnsi="Calibri" w:cs="Calibri"/>
                <w:color w:val="000000" w:themeColor="text1"/>
                <w:sz w:val="22"/>
                <w:szCs w:val="22"/>
              </w:rPr>
              <w:t>Die Filme sind zusätzlich auf einer Liste zu erfassen und die empfohlenen / selekti</w:t>
            </w:r>
            <w:r>
              <w:rPr>
                <w:rFonts w:ascii="Calibri" w:hAnsi="Calibri" w:cs="Calibri"/>
                <w:color w:val="000000" w:themeColor="text1"/>
                <w:sz w:val="22"/>
                <w:szCs w:val="22"/>
              </w:rPr>
              <w:t xml:space="preserve">erten Filme speziell zu bezeichnen. Der Jury-Obmann des nationalen Festivals sendet die selektionierten Filme, die Autorenportraits und das nationale Filmprogramm nach der nationalen Jury-Sitzung an den Filmmanager des nationalen Festivals. </w:t>
            </w:r>
          </w:p>
          <w:p w14:paraId="4F6FE291" w14:textId="77777777" w:rsidR="00EF13F7" w:rsidRDefault="00784CA1">
            <w:pPr>
              <w:pStyle w:val="Default"/>
              <w:spacing w:before="120"/>
              <w:ind w:left="34"/>
            </w:pPr>
            <w:r>
              <w:rPr>
                <w:rFonts w:ascii="Calibri" w:hAnsi="Calibri" w:cs="Calibri"/>
                <w:color w:val="000000" w:themeColor="text1"/>
                <w:sz w:val="22"/>
                <w:szCs w:val="22"/>
                <w:vertAlign w:val="superscript"/>
              </w:rPr>
              <w:t xml:space="preserve">6 </w:t>
            </w:r>
            <w:r>
              <w:rPr>
                <w:rFonts w:ascii="Calibri" w:hAnsi="Calibri" w:cs="Calibri"/>
                <w:color w:val="000000" w:themeColor="text1"/>
                <w:sz w:val="22"/>
                <w:szCs w:val="22"/>
              </w:rPr>
              <w:t>Die Jurierun</w:t>
            </w:r>
            <w:r>
              <w:rPr>
                <w:rFonts w:ascii="Calibri" w:hAnsi="Calibri" w:cs="Calibri"/>
                <w:color w:val="000000" w:themeColor="text1"/>
                <w:sz w:val="22"/>
                <w:szCs w:val="22"/>
              </w:rPr>
              <w:t>g der Filme des nationalen Festivals erfolgt nach der Durchführung des letzten regionalen Festivals.</w:t>
            </w:r>
          </w:p>
          <w:p w14:paraId="1253AD3E" w14:textId="77777777" w:rsidR="00EF13F7" w:rsidRDefault="00784CA1">
            <w:pPr>
              <w:pStyle w:val="Default"/>
              <w:spacing w:before="120"/>
              <w:ind w:left="34"/>
            </w:pPr>
            <w:r>
              <w:rPr>
                <w:rFonts w:ascii="Calibri" w:hAnsi="Calibri" w:cs="Calibri"/>
                <w:color w:val="000000" w:themeColor="text1"/>
                <w:sz w:val="22"/>
                <w:szCs w:val="22"/>
                <w:vertAlign w:val="superscript"/>
              </w:rPr>
              <w:t>7</w:t>
            </w:r>
            <w:r>
              <w:rPr>
                <w:rFonts w:ascii="Calibri" w:hAnsi="Calibri" w:cs="Calibri"/>
                <w:color w:val="000000" w:themeColor="text1"/>
                <w:sz w:val="22"/>
                <w:szCs w:val="22"/>
              </w:rPr>
              <w:t xml:space="preserve"> </w:t>
            </w:r>
            <w:r>
              <w:rPr>
                <w:rFonts w:ascii="Calibri" w:hAnsi="Calibri"/>
                <w:color w:val="000000" w:themeColor="text1"/>
                <w:sz w:val="22"/>
                <w:szCs w:val="22"/>
              </w:rPr>
              <w:t xml:space="preserve">Die maximale Programmlänge für die Regionen 2 und 3 ist 90 Minuten und für die Regionen 1 und </w:t>
            </w:r>
            <w:proofErr w:type="gramStart"/>
            <w:r>
              <w:rPr>
                <w:rFonts w:ascii="Calibri" w:hAnsi="Calibri"/>
                <w:color w:val="000000" w:themeColor="text1"/>
                <w:sz w:val="22"/>
                <w:szCs w:val="22"/>
              </w:rPr>
              <w:t>4  ist</w:t>
            </w:r>
            <w:proofErr w:type="gramEnd"/>
            <w:r>
              <w:rPr>
                <w:rFonts w:ascii="Calibri" w:hAnsi="Calibri"/>
                <w:color w:val="000000" w:themeColor="text1"/>
                <w:sz w:val="22"/>
                <w:szCs w:val="22"/>
              </w:rPr>
              <w:t xml:space="preserve"> sie 60 Minuten. Zwischen jedem Film müssen </w:t>
            </w:r>
            <w:proofErr w:type="gramStart"/>
            <w:r>
              <w:rPr>
                <w:rFonts w:ascii="Calibri" w:hAnsi="Calibri"/>
                <w:color w:val="000000" w:themeColor="text1"/>
                <w:sz w:val="22"/>
                <w:szCs w:val="22"/>
              </w:rPr>
              <w:t>1  Minute</w:t>
            </w:r>
            <w:proofErr w:type="gramEnd"/>
            <w:r>
              <w:rPr>
                <w:rFonts w:ascii="Calibri" w:hAnsi="Calibri"/>
                <w:color w:val="000000" w:themeColor="text1"/>
                <w:sz w:val="22"/>
                <w:szCs w:val="22"/>
              </w:rPr>
              <w:t xml:space="preserve"> Pause einberechnet werden.</w:t>
            </w:r>
          </w:p>
          <w:p w14:paraId="2F29F1D3" w14:textId="77777777" w:rsidR="00EF13F7" w:rsidRDefault="00784CA1">
            <w:pPr>
              <w:pStyle w:val="Default"/>
              <w:spacing w:before="120"/>
              <w:ind w:left="34"/>
            </w:pPr>
            <w:r>
              <w:rPr>
                <w:rFonts w:ascii="Calibri" w:hAnsi="Calibri"/>
                <w:color w:val="FF3333"/>
                <w:sz w:val="22"/>
                <w:szCs w:val="22"/>
              </w:rPr>
              <w:t>Die nationale Jury kann Filme, die von regionalen Jurys nominiert wurden, vom nationalen Festivalprogramm ausschließen, wenn die Qualität der Filme unzureichend ist. (Antrag DV 2022)</w:t>
            </w:r>
          </w:p>
          <w:p w14:paraId="772EFE5F" w14:textId="77777777" w:rsidR="00EF13F7" w:rsidRDefault="00784CA1">
            <w:pPr>
              <w:pStyle w:val="Default"/>
              <w:spacing w:before="120"/>
              <w:ind w:left="34"/>
              <w:rPr>
                <w:rFonts w:ascii="Calibri" w:hAnsi="Calibri" w:cs="Calibri"/>
                <w:color w:val="000000" w:themeColor="text1"/>
                <w:sz w:val="22"/>
                <w:szCs w:val="22"/>
              </w:rPr>
            </w:pPr>
            <w:r>
              <w:rPr>
                <w:rFonts w:ascii="Calibri" w:hAnsi="Calibri" w:cs="Calibri"/>
                <w:color w:val="000000" w:themeColor="text1"/>
                <w:sz w:val="22"/>
                <w:szCs w:val="22"/>
                <w:vertAlign w:val="superscript"/>
              </w:rPr>
              <w:t xml:space="preserve">8 </w:t>
            </w:r>
            <w:r>
              <w:rPr>
                <w:rFonts w:ascii="Calibri" w:hAnsi="Calibri" w:cs="Calibri"/>
                <w:color w:val="000000" w:themeColor="text1"/>
                <w:sz w:val="22"/>
                <w:szCs w:val="22"/>
              </w:rPr>
              <w:t>Das</w:t>
            </w:r>
            <w:r>
              <w:rPr>
                <w:rFonts w:ascii="Calibri" w:hAnsi="Calibri" w:cs="Calibri"/>
                <w:b/>
                <w:color w:val="000000" w:themeColor="text1"/>
                <w:sz w:val="22"/>
                <w:szCs w:val="22"/>
              </w:rPr>
              <w:t xml:space="preserve"> nationale Filmfestival wird im Kino Uferbau in Solothurn </w:t>
            </w:r>
            <w:r>
              <w:rPr>
                <w:rFonts w:ascii="Calibri" w:hAnsi="Calibri" w:cs="Calibri"/>
                <w:color w:val="000000" w:themeColor="text1"/>
                <w:sz w:val="22"/>
                <w:szCs w:val="22"/>
              </w:rPr>
              <w:t>durchgeführt.</w:t>
            </w:r>
          </w:p>
          <w:p w14:paraId="60E170BB" w14:textId="77777777" w:rsidR="00EF13F7" w:rsidRDefault="00EF13F7">
            <w:pPr>
              <w:pStyle w:val="Default"/>
              <w:spacing w:before="120"/>
              <w:ind w:left="34"/>
              <w:rPr>
                <w:rFonts w:ascii="Calibri" w:hAnsi="Calibri" w:cs="Calibri"/>
                <w:color w:val="000000" w:themeColor="text1"/>
                <w:sz w:val="22"/>
                <w:szCs w:val="22"/>
              </w:rPr>
            </w:pPr>
          </w:p>
        </w:tc>
        <w:tc>
          <w:tcPr>
            <w:tcW w:w="5098"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14:paraId="43AE9744" w14:textId="77777777" w:rsidR="00EF13F7" w:rsidRDefault="00784CA1">
            <w:pPr>
              <w:pStyle w:val="Default"/>
              <w:spacing w:before="60"/>
              <w:ind w:left="34"/>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lastRenderedPageBreak/>
              <w:t xml:space="preserve">1 </w:t>
            </w:r>
            <w:r>
              <w:rPr>
                <w:rFonts w:ascii="Calibri" w:hAnsi="Calibri" w:cs="Calibri"/>
                <w:color w:val="000000" w:themeColor="text1"/>
                <w:sz w:val="22"/>
                <w:szCs w:val="22"/>
                <w:lang w:val="fr-CH"/>
              </w:rPr>
              <w:t>Les clubs organisent leur Festival Interne dans l’année précédant celle des festivals et sélectionnent les films à l’intention du Festival de leur région.</w:t>
            </w:r>
          </w:p>
          <w:p w14:paraId="1BEDE3AC" w14:textId="77777777" w:rsidR="00EF13F7" w:rsidRPr="00BE0BA5" w:rsidRDefault="00784CA1">
            <w:pPr>
              <w:pStyle w:val="Default"/>
              <w:spacing w:before="60"/>
              <w:ind w:left="34"/>
              <w:rPr>
                <w:lang w:val="fr-CH"/>
              </w:rPr>
            </w:pPr>
            <w:r>
              <w:rPr>
                <w:rFonts w:ascii="Calibri" w:hAnsi="Calibri" w:cs="Calibri"/>
                <w:color w:val="000000" w:themeColor="text1"/>
                <w:sz w:val="22"/>
                <w:szCs w:val="22"/>
                <w:vertAlign w:val="superscript"/>
                <w:lang w:val="fr-CH"/>
              </w:rPr>
              <w:t xml:space="preserve">2 </w:t>
            </w:r>
            <w:r>
              <w:rPr>
                <w:rFonts w:ascii="Calibri" w:hAnsi="Calibri" w:cs="Calibri"/>
                <w:color w:val="000000" w:themeColor="text1"/>
                <w:sz w:val="22"/>
                <w:szCs w:val="22"/>
                <w:lang w:val="fr-CH"/>
              </w:rPr>
              <w:t xml:space="preserve">Les présidents des clubs contrôlent les formulaires d’inscriptions des films, l’identité des droits d’auteurs et les supports des données avant de les faire parvenir avec une liste, au plus tard le </w:t>
            </w:r>
            <w:r>
              <w:rPr>
                <w:rFonts w:ascii="Calibri" w:hAnsi="Calibri" w:cs="Calibri"/>
                <w:sz w:val="22"/>
                <w:szCs w:val="22"/>
                <w:lang w:val="fr-CH"/>
              </w:rPr>
              <w:t>1er février de l'année courante</w:t>
            </w:r>
            <w:r>
              <w:rPr>
                <w:rFonts w:ascii="Calibri" w:hAnsi="Calibri" w:cs="Calibri"/>
                <w:color w:val="000000" w:themeColor="text1"/>
                <w:sz w:val="22"/>
                <w:szCs w:val="22"/>
                <w:lang w:val="fr-CH"/>
              </w:rPr>
              <w:t>, à l’organisateur du Festi</w:t>
            </w:r>
            <w:r>
              <w:rPr>
                <w:rFonts w:ascii="Calibri" w:hAnsi="Calibri" w:cs="Calibri"/>
                <w:color w:val="000000" w:themeColor="text1"/>
                <w:sz w:val="22"/>
                <w:szCs w:val="22"/>
                <w:lang w:val="fr-CH"/>
              </w:rPr>
              <w:t>val ou au président du jury de la région.</w:t>
            </w:r>
          </w:p>
          <w:p w14:paraId="1043FA68" w14:textId="77777777" w:rsidR="00EF13F7" w:rsidRDefault="00784CA1">
            <w:pPr>
              <w:pStyle w:val="Default"/>
              <w:spacing w:before="60"/>
              <w:ind w:left="34"/>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t>3</w:t>
            </w:r>
            <w:r>
              <w:rPr>
                <w:rFonts w:ascii="Calibri" w:hAnsi="Calibri" w:cs="Calibri"/>
                <w:color w:val="000000" w:themeColor="text1"/>
                <w:sz w:val="22"/>
                <w:szCs w:val="22"/>
                <w:lang w:val="fr-CH"/>
              </w:rPr>
              <w:t xml:space="preserve"> Les organisateurs des Festival régionaux produisent eux-mêmes leur support de données / disque dur.</w:t>
            </w:r>
          </w:p>
          <w:p w14:paraId="1AEA0EBF" w14:textId="77777777" w:rsidR="00EF13F7" w:rsidRPr="00BE0BA5" w:rsidRDefault="00784CA1">
            <w:pPr>
              <w:pStyle w:val="Default"/>
              <w:spacing w:before="60"/>
              <w:rPr>
                <w:lang w:val="fr-CH"/>
              </w:rPr>
            </w:pPr>
            <w:r>
              <w:rPr>
                <w:rFonts w:ascii="Calibri" w:hAnsi="Calibri" w:cs="Calibri"/>
                <w:color w:val="000000" w:themeColor="text1"/>
                <w:sz w:val="22"/>
                <w:szCs w:val="22"/>
                <w:vertAlign w:val="superscript"/>
                <w:lang w:val="fr-CH"/>
              </w:rPr>
              <w:t xml:space="preserve">4 </w:t>
            </w:r>
            <w:r>
              <w:rPr>
                <w:rFonts w:ascii="Calibri" w:hAnsi="Calibri" w:cs="Calibri"/>
                <w:color w:val="000000" w:themeColor="text1"/>
                <w:sz w:val="22"/>
                <w:szCs w:val="22"/>
                <w:lang w:val="fr-CH"/>
              </w:rPr>
              <w:t xml:space="preserve">Les Festival </w:t>
            </w:r>
            <w:proofErr w:type="gramStart"/>
            <w:r>
              <w:rPr>
                <w:rFonts w:ascii="Calibri" w:hAnsi="Calibri" w:cs="Calibri"/>
                <w:color w:val="000000" w:themeColor="text1"/>
                <w:sz w:val="22"/>
                <w:szCs w:val="22"/>
                <w:lang w:val="fr-CH"/>
              </w:rPr>
              <w:t>régionaux  doivent</w:t>
            </w:r>
            <w:proofErr w:type="gramEnd"/>
            <w:r>
              <w:rPr>
                <w:rFonts w:ascii="Calibri" w:hAnsi="Calibri" w:cs="Calibri"/>
                <w:color w:val="000000" w:themeColor="text1"/>
                <w:sz w:val="22"/>
                <w:szCs w:val="22"/>
                <w:lang w:val="fr-CH"/>
              </w:rPr>
              <w:t xml:space="preserve"> avoir lieu au plus tard le 10</w:t>
            </w:r>
            <w:r>
              <w:rPr>
                <w:rFonts w:ascii="Calibri" w:hAnsi="Calibri" w:cs="Calibri"/>
                <w:color w:val="FF0000"/>
                <w:sz w:val="22"/>
                <w:szCs w:val="22"/>
                <w:lang w:val="fr-CH"/>
              </w:rPr>
              <w:t xml:space="preserve"> </w:t>
            </w:r>
            <w:r>
              <w:rPr>
                <w:rFonts w:ascii="Calibri" w:hAnsi="Calibri" w:cs="Calibri"/>
                <w:sz w:val="22"/>
                <w:szCs w:val="22"/>
                <w:lang w:val="fr-CH"/>
              </w:rPr>
              <w:t>avril</w:t>
            </w:r>
            <w:r>
              <w:rPr>
                <w:rFonts w:ascii="Calibri" w:hAnsi="Calibri" w:cs="Calibri"/>
                <w:color w:val="000000" w:themeColor="text1"/>
                <w:sz w:val="22"/>
                <w:szCs w:val="22"/>
                <w:lang w:val="fr-CH"/>
              </w:rPr>
              <w:t>.  Dans le cas où une région n’a pas la pos</w:t>
            </w:r>
            <w:r>
              <w:rPr>
                <w:rFonts w:ascii="Calibri" w:hAnsi="Calibri" w:cs="Calibri"/>
                <w:color w:val="000000" w:themeColor="text1"/>
                <w:sz w:val="22"/>
                <w:szCs w:val="22"/>
                <w:lang w:val="fr-CH"/>
              </w:rPr>
              <w:t>sibilité d’organiser son Festival annuel, les films reçus peuvent être évalués par un jury régional. Le jury régional sélectionne les films pour le festival national en tenant compte de l</w:t>
            </w:r>
            <w:proofErr w:type="spellStart"/>
            <w:r>
              <w:rPr>
                <w:rFonts w:ascii="Calibri" w:hAnsi="Calibri" w:cs="Calibri"/>
                <w:color w:val="000000" w:themeColor="text1"/>
                <w:sz w:val="22"/>
                <w:szCs w:val="22"/>
                <w:lang w:val="fr-FR"/>
              </w:rPr>
              <w:t>a</w:t>
            </w:r>
            <w:proofErr w:type="spellEnd"/>
            <w:r>
              <w:rPr>
                <w:rFonts w:ascii="Calibri" w:hAnsi="Calibri" w:cs="Calibri"/>
                <w:color w:val="000000" w:themeColor="text1"/>
                <w:sz w:val="22"/>
                <w:szCs w:val="22"/>
                <w:lang w:val="fr-FR"/>
              </w:rPr>
              <w:t xml:space="preserve"> longueur maximale du programme de la région. Si aucun jury régional</w:t>
            </w:r>
            <w:r>
              <w:rPr>
                <w:rFonts w:ascii="Calibri" w:hAnsi="Calibri" w:cs="Calibri"/>
                <w:color w:val="000000" w:themeColor="text1"/>
                <w:sz w:val="22"/>
                <w:szCs w:val="22"/>
                <w:lang w:val="fr-FR"/>
              </w:rPr>
              <w:t xml:space="preserve"> ne peut être formé non plus, le jury national sera chargé de juger les films soumis.</w:t>
            </w:r>
          </w:p>
          <w:p w14:paraId="20447A40" w14:textId="77777777" w:rsidR="00EF13F7" w:rsidRPr="00BE0BA5" w:rsidRDefault="00784CA1">
            <w:pPr>
              <w:pStyle w:val="Default"/>
              <w:spacing w:before="60"/>
              <w:rPr>
                <w:lang w:val="fr-CH"/>
              </w:rPr>
            </w:pPr>
            <w:r>
              <w:rPr>
                <w:rFonts w:ascii="Calibri" w:hAnsi="Calibri" w:cs="Calibri"/>
                <w:color w:val="000000" w:themeColor="text1"/>
                <w:sz w:val="22"/>
                <w:szCs w:val="22"/>
                <w:vertAlign w:val="superscript"/>
                <w:lang w:val="fr-CH"/>
              </w:rPr>
              <w:t xml:space="preserve">5 </w:t>
            </w:r>
            <w:r>
              <w:rPr>
                <w:rFonts w:ascii="Calibri" w:hAnsi="Calibri" w:cs="Calibri"/>
                <w:color w:val="000000" w:themeColor="text1"/>
                <w:sz w:val="22"/>
                <w:szCs w:val="22"/>
                <w:lang w:val="fr-CH"/>
              </w:rPr>
              <w:t>Le président du jury régional fait parvenir au plus tard deux jours après la séance du jury, mais au plus tard le 15 mars, les films, les formulaires d'inscription et l</w:t>
            </w:r>
            <w:r>
              <w:rPr>
                <w:rFonts w:ascii="Calibri" w:hAnsi="Calibri" w:cs="Calibri"/>
                <w:color w:val="000000" w:themeColor="text1"/>
                <w:sz w:val="22"/>
                <w:szCs w:val="22"/>
                <w:lang w:val="fr-CH"/>
              </w:rPr>
              <w:t xml:space="preserve">es portraits des auteurs </w:t>
            </w:r>
            <w:r>
              <w:rPr>
                <w:rFonts w:ascii="Calibri" w:hAnsi="Calibri" w:cs="Calibri"/>
                <w:sz w:val="22"/>
                <w:szCs w:val="22"/>
                <w:lang w:val="fr-CH"/>
              </w:rPr>
              <w:t>en ligne avec swisstransfer.com ou wetransfer.com</w:t>
            </w:r>
            <w:r>
              <w:rPr>
                <w:rFonts w:ascii="Calibri" w:hAnsi="Calibri" w:cs="Calibri"/>
                <w:b/>
                <w:bCs/>
                <w:sz w:val="22"/>
                <w:szCs w:val="22"/>
                <w:lang w:val="fr-CH"/>
              </w:rPr>
              <w:t xml:space="preserve"> </w:t>
            </w:r>
            <w:r>
              <w:rPr>
                <w:rFonts w:ascii="Calibri" w:hAnsi="Calibri" w:cs="Calibri"/>
                <w:sz w:val="22"/>
                <w:szCs w:val="22"/>
                <w:lang w:val="fr-CH"/>
              </w:rPr>
              <w:t>ou</w:t>
            </w:r>
            <w:r>
              <w:rPr>
                <w:rFonts w:ascii="Calibri" w:hAnsi="Calibri" w:cs="Calibri"/>
                <w:b/>
                <w:bCs/>
                <w:sz w:val="22"/>
                <w:szCs w:val="22"/>
                <w:lang w:val="fr-CH"/>
              </w:rPr>
              <w:t xml:space="preserve"> </w:t>
            </w:r>
            <w:r>
              <w:rPr>
                <w:rFonts w:ascii="Calibri" w:hAnsi="Calibri" w:cs="Calibri"/>
                <w:sz w:val="22"/>
                <w:szCs w:val="22"/>
                <w:lang w:val="fr-CH"/>
              </w:rPr>
              <w:t>cl</w:t>
            </w:r>
            <w:r>
              <w:rPr>
                <w:rFonts w:ascii="Calibri" w:hAnsi="Calibri" w:cs="Calibri"/>
                <w:sz w:val="22"/>
                <w:szCs w:val="22"/>
                <w:lang w:val="fr-CH"/>
              </w:rPr>
              <w:t>é USB</w:t>
            </w:r>
            <w:r>
              <w:rPr>
                <w:rFonts w:ascii="Calibri" w:hAnsi="Calibri" w:cs="Calibri"/>
                <w:color w:val="1F497D"/>
                <w:sz w:val="22"/>
                <w:szCs w:val="22"/>
                <w:lang w:val="fr-CH"/>
              </w:rPr>
              <w:t xml:space="preserve"> </w:t>
            </w:r>
            <w:r>
              <w:rPr>
                <w:rFonts w:ascii="Calibri" w:hAnsi="Calibri" w:cs="Calibri"/>
                <w:color w:val="000000" w:themeColor="text1"/>
                <w:sz w:val="22"/>
                <w:szCs w:val="22"/>
                <w:lang w:val="fr-CH"/>
              </w:rPr>
              <w:t xml:space="preserve">au/à la président/e du jury national. Le support doit être accompagné d’une liste de tous les films avec une mention spéciale pour les films recommandés / sélectionnés pour le Festival national.  Le Président du jury national </w:t>
            </w:r>
            <w:proofErr w:type="gramStart"/>
            <w:r>
              <w:rPr>
                <w:rFonts w:ascii="Calibri" w:hAnsi="Calibri" w:cs="Calibri"/>
                <w:color w:val="000000" w:themeColor="text1"/>
                <w:sz w:val="22"/>
                <w:szCs w:val="22"/>
                <w:lang w:val="fr-CH"/>
              </w:rPr>
              <w:t>envoie  les</w:t>
            </w:r>
            <w:proofErr w:type="gramEnd"/>
            <w:r>
              <w:rPr>
                <w:rFonts w:ascii="Calibri" w:hAnsi="Calibri" w:cs="Calibri"/>
                <w:color w:val="000000" w:themeColor="text1"/>
                <w:sz w:val="22"/>
                <w:szCs w:val="22"/>
                <w:lang w:val="fr-CH"/>
              </w:rPr>
              <w:t xml:space="preserve"> films sélectionnés</w:t>
            </w:r>
            <w:r>
              <w:rPr>
                <w:rFonts w:ascii="Calibri" w:hAnsi="Calibri" w:cs="Calibri"/>
                <w:color w:val="000000" w:themeColor="text1"/>
                <w:sz w:val="22"/>
                <w:szCs w:val="22"/>
                <w:lang w:val="fr-CH"/>
              </w:rPr>
              <w:t xml:space="preserve">, les portraits d’auteur et le programme du festival après la séance du jury national au manager du festival national </w:t>
            </w:r>
            <w:proofErr w:type="spellStart"/>
            <w:r>
              <w:rPr>
                <w:rFonts w:ascii="Calibri" w:hAnsi="Calibri" w:cs="Calibri"/>
                <w:color w:val="000000" w:themeColor="text1"/>
                <w:sz w:val="22"/>
                <w:szCs w:val="22"/>
                <w:lang w:val="fr-CH"/>
              </w:rPr>
              <w:t>swiss.movie</w:t>
            </w:r>
            <w:proofErr w:type="spellEnd"/>
            <w:r>
              <w:rPr>
                <w:rFonts w:ascii="Calibri" w:hAnsi="Calibri" w:cs="Calibri"/>
                <w:color w:val="000000" w:themeColor="text1"/>
                <w:sz w:val="22"/>
                <w:szCs w:val="22"/>
                <w:lang w:val="fr-CH"/>
              </w:rPr>
              <w:t xml:space="preserve">. </w:t>
            </w:r>
          </w:p>
          <w:p w14:paraId="7E1299F3" w14:textId="77777777" w:rsidR="00EF13F7" w:rsidRPr="00BE0BA5" w:rsidRDefault="00784CA1">
            <w:pPr>
              <w:pStyle w:val="Default"/>
              <w:spacing w:before="60"/>
              <w:ind w:left="34"/>
              <w:rPr>
                <w:lang w:val="fr-CH"/>
              </w:rPr>
            </w:pPr>
            <w:r>
              <w:rPr>
                <w:rFonts w:ascii="Calibri" w:hAnsi="Calibri" w:cs="Calibri"/>
                <w:color w:val="000000" w:themeColor="text1"/>
                <w:sz w:val="22"/>
                <w:szCs w:val="22"/>
                <w:vertAlign w:val="superscript"/>
                <w:lang w:val="fr-CH"/>
              </w:rPr>
              <w:t xml:space="preserve">6 </w:t>
            </w:r>
            <w:r>
              <w:rPr>
                <w:rFonts w:ascii="Calibri" w:hAnsi="Calibri" w:cs="Calibri"/>
                <w:color w:val="000000" w:themeColor="text1"/>
                <w:sz w:val="22"/>
                <w:szCs w:val="22"/>
                <w:lang w:val="fr-CH"/>
              </w:rPr>
              <w:t>Le jugement des films du Festival National aura lieu après le dernier festival régional.</w:t>
            </w:r>
          </w:p>
          <w:p w14:paraId="2AA90207" w14:textId="77777777" w:rsidR="00EF13F7" w:rsidRPr="00BE0BA5" w:rsidRDefault="00784CA1">
            <w:pPr>
              <w:pStyle w:val="Default"/>
              <w:spacing w:before="60"/>
              <w:ind w:left="34"/>
              <w:rPr>
                <w:lang w:val="fr-CH"/>
              </w:rPr>
            </w:pPr>
            <w:r>
              <w:rPr>
                <w:rFonts w:ascii="Calibri" w:hAnsi="Calibri" w:cs="Calibri"/>
                <w:color w:val="000000" w:themeColor="text1"/>
                <w:sz w:val="22"/>
                <w:szCs w:val="22"/>
                <w:vertAlign w:val="superscript"/>
                <w:lang w:val="fr-CH"/>
              </w:rPr>
              <w:t>7</w:t>
            </w:r>
            <w:r>
              <w:rPr>
                <w:rFonts w:ascii="Calibri" w:hAnsi="Calibri" w:cs="Calibri"/>
                <w:color w:val="000000" w:themeColor="text1"/>
                <w:sz w:val="22"/>
                <w:szCs w:val="22"/>
                <w:lang w:val="fr-CH"/>
              </w:rPr>
              <w:t xml:space="preserve"> </w:t>
            </w:r>
            <w:r>
              <w:rPr>
                <w:rFonts w:ascii="Calibri" w:hAnsi="Calibri"/>
                <w:color w:val="000000" w:themeColor="text1"/>
                <w:sz w:val="22"/>
                <w:szCs w:val="22"/>
                <w:lang w:val="fr-FR"/>
              </w:rPr>
              <w:t>La longueur maximale du program</w:t>
            </w:r>
            <w:r>
              <w:rPr>
                <w:rFonts w:ascii="Calibri" w:hAnsi="Calibri"/>
                <w:color w:val="000000" w:themeColor="text1"/>
                <w:sz w:val="22"/>
                <w:szCs w:val="22"/>
                <w:lang w:val="fr-FR"/>
              </w:rPr>
              <w:t xml:space="preserve">me de la région 2 et 3 est de 90 minutes et de la région 1 et 4 </w:t>
            </w:r>
            <w:proofErr w:type="gramStart"/>
            <w:r>
              <w:rPr>
                <w:rFonts w:ascii="Calibri" w:hAnsi="Calibri"/>
                <w:color w:val="000000" w:themeColor="text1"/>
                <w:sz w:val="22"/>
                <w:szCs w:val="22"/>
                <w:lang w:val="fr-FR"/>
              </w:rPr>
              <w:t>elle  est</w:t>
            </w:r>
            <w:proofErr w:type="gramEnd"/>
            <w:r>
              <w:rPr>
                <w:rFonts w:ascii="Calibri" w:hAnsi="Calibri"/>
                <w:color w:val="000000" w:themeColor="text1"/>
                <w:sz w:val="22"/>
                <w:szCs w:val="22"/>
                <w:lang w:val="fr-FR"/>
              </w:rPr>
              <w:t xml:space="preserve"> de 60 minutes. Entre chaque film 1 minute de pause doivent être prises en compte</w:t>
            </w:r>
          </w:p>
          <w:p w14:paraId="30BF9F09" w14:textId="77777777" w:rsidR="00EF13F7" w:rsidRPr="00BE0BA5" w:rsidRDefault="00784CA1">
            <w:pPr>
              <w:pStyle w:val="VorformatierterText"/>
              <w:spacing w:before="60"/>
              <w:rPr>
                <w:lang w:val="fr-CH"/>
              </w:rPr>
            </w:pPr>
            <w:r>
              <w:rPr>
                <w:rFonts w:ascii="Calibri" w:hAnsi="Calibri" w:cs="Calibri"/>
                <w:color w:val="FF3333"/>
                <w:sz w:val="22"/>
                <w:szCs w:val="22"/>
                <w:lang w:val="fr-CH"/>
              </w:rPr>
              <w:t>Le jury national peut exclure du programme du festival national les films nominés par les jurys régio</w:t>
            </w:r>
            <w:r>
              <w:rPr>
                <w:rFonts w:ascii="Calibri" w:hAnsi="Calibri" w:cs="Calibri"/>
                <w:color w:val="FF3333"/>
                <w:sz w:val="22"/>
                <w:szCs w:val="22"/>
                <w:lang w:val="fr-CH"/>
              </w:rPr>
              <w:t>naux si la qualité du film est médiocre. (Motion à l'Assemblée des Délégués 2022)</w:t>
            </w:r>
          </w:p>
          <w:p w14:paraId="4244E39A" w14:textId="77777777" w:rsidR="00EF13F7" w:rsidRDefault="00784CA1">
            <w:pPr>
              <w:pStyle w:val="Default"/>
              <w:spacing w:before="60"/>
              <w:ind w:left="34"/>
              <w:rPr>
                <w:rFonts w:ascii="Calibri" w:hAnsi="Calibri" w:cs="Calibri"/>
                <w:b/>
                <w:color w:val="000000" w:themeColor="text1"/>
                <w:sz w:val="22"/>
                <w:szCs w:val="22"/>
                <w:lang w:val="fr-CH"/>
              </w:rPr>
            </w:pPr>
            <w:r>
              <w:rPr>
                <w:rFonts w:ascii="Calibri" w:hAnsi="Calibri" w:cs="Calibri"/>
                <w:color w:val="000000" w:themeColor="text1"/>
                <w:sz w:val="22"/>
                <w:szCs w:val="22"/>
                <w:vertAlign w:val="superscript"/>
                <w:lang w:val="fr-CH"/>
              </w:rPr>
              <w:t xml:space="preserve">8 </w:t>
            </w:r>
            <w:r>
              <w:rPr>
                <w:rFonts w:ascii="Calibri" w:hAnsi="Calibri" w:cs="Calibri"/>
                <w:b/>
                <w:color w:val="000000" w:themeColor="text1"/>
                <w:sz w:val="22"/>
                <w:szCs w:val="22"/>
                <w:lang w:val="fr-CH"/>
              </w:rPr>
              <w:t xml:space="preserve">Le Festival National aura lieu au Cinéma </w:t>
            </w:r>
            <w:proofErr w:type="spellStart"/>
            <w:r>
              <w:rPr>
                <w:rFonts w:ascii="Calibri" w:hAnsi="Calibri" w:cs="Calibri"/>
                <w:b/>
                <w:color w:val="000000" w:themeColor="text1"/>
                <w:sz w:val="22"/>
                <w:szCs w:val="22"/>
                <w:lang w:val="fr-CH"/>
              </w:rPr>
              <w:t>Uferbau</w:t>
            </w:r>
            <w:proofErr w:type="spellEnd"/>
            <w:r>
              <w:rPr>
                <w:rFonts w:ascii="Calibri" w:hAnsi="Calibri" w:cs="Calibri"/>
                <w:b/>
                <w:color w:val="000000" w:themeColor="text1"/>
                <w:sz w:val="22"/>
                <w:szCs w:val="22"/>
                <w:lang w:val="fr-CH"/>
              </w:rPr>
              <w:t xml:space="preserve"> à Soleure. </w:t>
            </w:r>
          </w:p>
          <w:p w14:paraId="67DC61C9" w14:textId="77777777" w:rsidR="00EF13F7" w:rsidRDefault="00EF13F7">
            <w:pPr>
              <w:pStyle w:val="Default"/>
              <w:spacing w:before="60"/>
              <w:ind w:left="34"/>
              <w:rPr>
                <w:rFonts w:ascii="Calibri" w:hAnsi="Calibri" w:cs="Calibri"/>
                <w:color w:val="000000" w:themeColor="text1"/>
                <w:sz w:val="22"/>
                <w:szCs w:val="22"/>
                <w:lang w:val="fr-CH"/>
              </w:rPr>
            </w:pPr>
          </w:p>
        </w:tc>
      </w:tr>
      <w:tr w:rsidR="00EF13F7" w14:paraId="644DCF09" w14:textId="77777777">
        <w:trPr>
          <w:trHeight w:val="624"/>
        </w:trPr>
        <w:tc>
          <w:tcPr>
            <w:tcW w:w="5107" w:type="dxa"/>
            <w:tcBorders>
              <w:top w:val="single" w:sz="4" w:space="0" w:color="000001"/>
              <w:left w:val="single" w:sz="4" w:space="0" w:color="000001"/>
              <w:bottom w:val="single" w:sz="4" w:space="0" w:color="000001"/>
              <w:right w:val="single" w:sz="4" w:space="0" w:color="000001"/>
            </w:tcBorders>
            <w:shd w:val="clear" w:color="auto" w:fill="F2F2F2"/>
            <w:tcMar>
              <w:left w:w="63" w:type="dxa"/>
            </w:tcMar>
            <w:vAlign w:val="center"/>
          </w:tcPr>
          <w:p w14:paraId="7C3E880F" w14:textId="77777777" w:rsidR="00EF13F7" w:rsidRDefault="00784CA1">
            <w:pPr>
              <w:tabs>
                <w:tab w:val="left" w:pos="5400"/>
                <w:tab w:val="left" w:pos="7201"/>
              </w:tabs>
              <w:spacing w:before="60" w:after="60"/>
              <w:jc w:val="center"/>
              <w:rPr>
                <w:rFonts w:ascii="Calibri" w:hAnsi="Calibri" w:cs="Calibri"/>
                <w:color w:val="000000" w:themeColor="text1"/>
                <w:sz w:val="28"/>
                <w:szCs w:val="28"/>
              </w:rPr>
            </w:pPr>
            <w:r>
              <w:rPr>
                <w:rFonts w:ascii="Calibri" w:hAnsi="Calibri" w:cs="Calibri"/>
                <w:color w:val="000000" w:themeColor="text1"/>
                <w:sz w:val="28"/>
                <w:szCs w:val="28"/>
              </w:rPr>
              <w:t>Art. 4 Jurierung und Preise</w:t>
            </w:r>
          </w:p>
        </w:tc>
        <w:tc>
          <w:tcPr>
            <w:tcW w:w="5098"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14:paraId="05F6B36B" w14:textId="77777777" w:rsidR="00EF13F7" w:rsidRDefault="00784CA1">
            <w:pPr>
              <w:tabs>
                <w:tab w:val="left" w:pos="5400"/>
                <w:tab w:val="left" w:pos="7201"/>
              </w:tabs>
              <w:spacing w:before="60" w:after="60"/>
              <w:jc w:val="center"/>
              <w:rPr>
                <w:rFonts w:ascii="Calibri" w:hAnsi="Calibri" w:cs="Calibri"/>
                <w:color w:val="000000" w:themeColor="text1"/>
                <w:sz w:val="28"/>
                <w:szCs w:val="28"/>
              </w:rPr>
            </w:pPr>
            <w:r>
              <w:rPr>
                <w:rFonts w:ascii="Calibri" w:hAnsi="Calibri" w:cs="Calibri"/>
                <w:color w:val="000000" w:themeColor="text1"/>
                <w:sz w:val="28"/>
                <w:szCs w:val="28"/>
              </w:rPr>
              <w:t xml:space="preserve">Art. 4 </w:t>
            </w:r>
            <w:proofErr w:type="spellStart"/>
            <w:r>
              <w:rPr>
                <w:rFonts w:ascii="Calibri" w:hAnsi="Calibri" w:cs="Calibri"/>
                <w:color w:val="000000" w:themeColor="text1"/>
                <w:sz w:val="28"/>
                <w:szCs w:val="28"/>
              </w:rPr>
              <w:t>Jugement</w:t>
            </w:r>
            <w:proofErr w:type="spellEnd"/>
            <w:r>
              <w:rPr>
                <w:rFonts w:ascii="Calibri" w:hAnsi="Calibri" w:cs="Calibri"/>
                <w:color w:val="000000" w:themeColor="text1"/>
                <w:sz w:val="28"/>
                <w:szCs w:val="28"/>
              </w:rPr>
              <w:t xml:space="preserve"> et Prix</w:t>
            </w:r>
          </w:p>
        </w:tc>
      </w:tr>
      <w:tr w:rsidR="00EF13F7" w:rsidRPr="00BE0BA5" w14:paraId="7EDBEF3B" w14:textId="77777777">
        <w:trPr>
          <w:trHeight w:val="624"/>
        </w:trPr>
        <w:tc>
          <w:tcPr>
            <w:tcW w:w="510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14:paraId="180C6AD5" w14:textId="77777777" w:rsidR="00EF13F7" w:rsidRDefault="00784CA1">
            <w:pPr>
              <w:spacing w:before="60"/>
              <w:rPr>
                <w:rFonts w:ascii="Calibri" w:hAnsi="Calibri" w:cs="Calibri"/>
                <w:color w:val="000000" w:themeColor="text1"/>
                <w:sz w:val="22"/>
                <w:szCs w:val="22"/>
              </w:rPr>
            </w:pPr>
            <w:r>
              <w:rPr>
                <w:rFonts w:ascii="Calibri" w:hAnsi="Calibri" w:cs="Calibri"/>
                <w:color w:val="000000" w:themeColor="text1"/>
                <w:sz w:val="22"/>
                <w:szCs w:val="22"/>
                <w:vertAlign w:val="superscript"/>
              </w:rPr>
              <w:t>1</w:t>
            </w:r>
            <w:r>
              <w:rPr>
                <w:rFonts w:ascii="Calibri" w:hAnsi="Calibri" w:cs="Calibri"/>
                <w:color w:val="000000" w:themeColor="text1"/>
                <w:sz w:val="22"/>
                <w:szCs w:val="22"/>
              </w:rPr>
              <w:t xml:space="preserve"> Die durch </w:t>
            </w:r>
            <w:proofErr w:type="spellStart"/>
            <w:proofErr w:type="gramStart"/>
            <w:r>
              <w:rPr>
                <w:rFonts w:ascii="Calibri" w:hAnsi="Calibri" w:cs="Calibri"/>
                <w:color w:val="000000" w:themeColor="text1"/>
                <w:sz w:val="22"/>
                <w:szCs w:val="22"/>
              </w:rPr>
              <w:t>swiss.movie</w:t>
            </w:r>
            <w:proofErr w:type="spellEnd"/>
            <w:proofErr w:type="gramEnd"/>
            <w:r>
              <w:rPr>
                <w:rFonts w:ascii="Calibri" w:hAnsi="Calibri" w:cs="Calibri"/>
                <w:color w:val="000000" w:themeColor="text1"/>
                <w:sz w:val="22"/>
                <w:szCs w:val="22"/>
              </w:rPr>
              <w:t xml:space="preserve"> erlassenen Bewertungsricht-linien und -Kriterien vom November 2015 dienen als Basis für die Filmbeurteilung.</w:t>
            </w:r>
          </w:p>
          <w:p w14:paraId="2F6B29B3" w14:textId="77777777" w:rsidR="00EF13F7" w:rsidRDefault="00784CA1">
            <w:pPr>
              <w:spacing w:before="60"/>
            </w:pPr>
            <w:r>
              <w:rPr>
                <w:rFonts w:ascii="Calibri" w:hAnsi="Calibri" w:cs="Calibri"/>
                <w:color w:val="000000" w:themeColor="text1"/>
                <w:sz w:val="22"/>
                <w:szCs w:val="22"/>
                <w:vertAlign w:val="superscript"/>
              </w:rPr>
              <w:t xml:space="preserve">2 </w:t>
            </w:r>
            <w:r>
              <w:rPr>
                <w:rFonts w:ascii="Calibri" w:hAnsi="Calibri" w:cs="Calibri"/>
                <w:color w:val="000000" w:themeColor="text1"/>
                <w:sz w:val="22"/>
                <w:szCs w:val="22"/>
              </w:rPr>
              <w:t xml:space="preserve">Das anzuwendende Bewertungssystem (ABC, Punkte etc.) ist Sache der einzelnen </w:t>
            </w:r>
            <w:r>
              <w:rPr>
                <w:rFonts w:ascii="Calibri" w:hAnsi="Calibri" w:cs="Calibri"/>
                <w:color w:val="000000"/>
                <w:sz w:val="22"/>
                <w:szCs w:val="22"/>
              </w:rPr>
              <w:t>regionalen</w:t>
            </w:r>
            <w:r>
              <w:rPr>
                <w:rFonts w:ascii="Calibri" w:hAnsi="Calibri" w:cs="Calibri"/>
                <w:color w:val="000000" w:themeColor="text1"/>
                <w:sz w:val="22"/>
                <w:szCs w:val="22"/>
              </w:rPr>
              <w:t xml:space="preserve"> Jury-Gremien.</w:t>
            </w:r>
          </w:p>
          <w:p w14:paraId="3D2B73F8" w14:textId="77777777" w:rsidR="00EF13F7" w:rsidRDefault="00784CA1">
            <w:pPr>
              <w:spacing w:before="60"/>
              <w:rPr>
                <w:color w:val="000000" w:themeColor="text1"/>
              </w:rPr>
            </w:pPr>
            <w:r>
              <w:rPr>
                <w:rFonts w:ascii="Calibri" w:hAnsi="Calibri" w:cs="Calibri"/>
                <w:color w:val="000000" w:themeColor="text1"/>
                <w:sz w:val="22"/>
                <w:szCs w:val="22"/>
                <w:vertAlign w:val="superscript"/>
              </w:rPr>
              <w:t xml:space="preserve">3 </w:t>
            </w:r>
            <w:r>
              <w:rPr>
                <w:rFonts w:ascii="Calibri" w:hAnsi="Calibri" w:cs="Calibri"/>
                <w:b/>
                <w:color w:val="000000" w:themeColor="text1"/>
                <w:sz w:val="22"/>
                <w:szCs w:val="22"/>
                <w:u w:val="single"/>
              </w:rPr>
              <w:t>Die regionalen Jur</w:t>
            </w:r>
            <w:r>
              <w:rPr>
                <w:rFonts w:ascii="Calibri" w:hAnsi="Calibri" w:cs="Calibri"/>
                <w:b/>
                <w:color w:val="000000" w:themeColor="text1"/>
                <w:sz w:val="22"/>
                <w:szCs w:val="22"/>
                <w:u w:val="single"/>
              </w:rPr>
              <w:t>y-Gremien</w:t>
            </w:r>
            <w:r>
              <w:rPr>
                <w:rFonts w:ascii="Calibri" w:hAnsi="Calibri" w:cs="Calibri"/>
                <w:color w:val="000000" w:themeColor="text1"/>
                <w:sz w:val="22"/>
                <w:szCs w:val="22"/>
              </w:rPr>
              <w:t xml:space="preserve"> setzen sich aus mindestens 3 und maximal 7 Mitgliedern zusammen. Es können sowohl Klubmitglieder als auch externe Personen eingesetzt werden. </w:t>
            </w:r>
          </w:p>
          <w:p w14:paraId="470CD6EC" w14:textId="77777777" w:rsidR="00EF13F7" w:rsidRDefault="00784CA1">
            <w:pPr>
              <w:spacing w:before="60"/>
              <w:rPr>
                <w:rFonts w:ascii="Calibri" w:hAnsi="Calibri" w:cs="Calibri"/>
                <w:color w:val="000000" w:themeColor="text1"/>
                <w:sz w:val="22"/>
                <w:szCs w:val="22"/>
              </w:rPr>
            </w:pPr>
            <w:r>
              <w:rPr>
                <w:rFonts w:ascii="Calibri" w:hAnsi="Calibri" w:cs="Calibri"/>
                <w:color w:val="000000" w:themeColor="text1"/>
                <w:sz w:val="22"/>
                <w:szCs w:val="22"/>
                <w:vertAlign w:val="superscript"/>
              </w:rPr>
              <w:t xml:space="preserve">4 </w:t>
            </w:r>
            <w:r>
              <w:rPr>
                <w:rFonts w:ascii="Calibri" w:hAnsi="Calibri" w:cs="Calibri"/>
                <w:color w:val="000000" w:themeColor="text1"/>
                <w:sz w:val="22"/>
                <w:szCs w:val="22"/>
              </w:rPr>
              <w:t>Sie jurieren mit dem erhaltenen Datenträger.</w:t>
            </w:r>
          </w:p>
          <w:p w14:paraId="529DEFCE" w14:textId="77777777" w:rsidR="00EF13F7" w:rsidRDefault="00784CA1">
            <w:pPr>
              <w:spacing w:before="60"/>
              <w:rPr>
                <w:color w:val="000000" w:themeColor="text1"/>
              </w:rPr>
            </w:pPr>
            <w:r>
              <w:rPr>
                <w:rFonts w:ascii="Calibri" w:hAnsi="Calibri" w:cs="Calibri"/>
                <w:color w:val="000000" w:themeColor="text1"/>
                <w:sz w:val="22"/>
                <w:szCs w:val="22"/>
                <w:vertAlign w:val="superscript"/>
              </w:rPr>
              <w:t xml:space="preserve">5 </w:t>
            </w:r>
            <w:r>
              <w:rPr>
                <w:rFonts w:ascii="Calibri" w:hAnsi="Calibri" w:cs="Calibri"/>
                <w:color w:val="000000" w:themeColor="text1"/>
                <w:sz w:val="22"/>
                <w:szCs w:val="22"/>
              </w:rPr>
              <w:t>Wenn möglich, sollten nur Personen als Juroren eingese</w:t>
            </w:r>
            <w:r>
              <w:rPr>
                <w:rFonts w:ascii="Calibri" w:hAnsi="Calibri" w:cs="Calibri"/>
                <w:color w:val="000000" w:themeColor="text1"/>
                <w:sz w:val="22"/>
                <w:szCs w:val="22"/>
              </w:rPr>
              <w:t>tzt werden, welche am Festival keine Filme haben.</w:t>
            </w:r>
          </w:p>
          <w:p w14:paraId="10058409" w14:textId="77777777" w:rsidR="00EF13F7" w:rsidRDefault="00784CA1">
            <w:pPr>
              <w:spacing w:before="60"/>
              <w:rPr>
                <w:rFonts w:ascii="Calibri" w:hAnsi="Calibri" w:cs="Calibri"/>
                <w:color w:val="000000" w:themeColor="text1"/>
                <w:sz w:val="22"/>
                <w:szCs w:val="22"/>
              </w:rPr>
            </w:pPr>
            <w:r>
              <w:rPr>
                <w:rFonts w:ascii="Calibri" w:hAnsi="Calibri" w:cs="Calibri"/>
                <w:color w:val="000000" w:themeColor="text1"/>
                <w:sz w:val="22"/>
                <w:szCs w:val="22"/>
                <w:vertAlign w:val="superscript"/>
              </w:rPr>
              <w:t xml:space="preserve">6 </w:t>
            </w:r>
            <w:r>
              <w:rPr>
                <w:rFonts w:ascii="Calibri" w:hAnsi="Calibri" w:cs="Calibri"/>
                <w:b/>
                <w:color w:val="000000" w:themeColor="text1"/>
                <w:sz w:val="22"/>
                <w:szCs w:val="22"/>
                <w:u w:val="single"/>
              </w:rPr>
              <w:t>Das nationale Jury-Gremium</w:t>
            </w:r>
            <w:r>
              <w:rPr>
                <w:rFonts w:ascii="Calibri" w:hAnsi="Calibri" w:cs="Calibri"/>
                <w:color w:val="000000" w:themeColor="text1"/>
                <w:sz w:val="22"/>
                <w:szCs w:val="22"/>
              </w:rPr>
              <w:t xml:space="preserve"> setzt sich aus je einem Vertreter der Regionen, einem zusätzlichen Juror und dem Jury-Obmann zusammen. Letzterer leitet das Gremium, ist verantwortlich für das nationale Festiva</w:t>
            </w:r>
            <w:r>
              <w:rPr>
                <w:rFonts w:ascii="Calibri" w:hAnsi="Calibri" w:cs="Calibri"/>
                <w:color w:val="000000" w:themeColor="text1"/>
                <w:sz w:val="22"/>
                <w:szCs w:val="22"/>
              </w:rPr>
              <w:t>lprogramm. Er bewertet grundsätzlich nicht selbst, kann jedoch als Ersatzjuror einspringen.</w:t>
            </w:r>
          </w:p>
          <w:p w14:paraId="3EA70AB6" w14:textId="77777777" w:rsidR="00EF13F7" w:rsidRDefault="00784CA1">
            <w:pPr>
              <w:spacing w:before="60"/>
              <w:rPr>
                <w:rFonts w:ascii="Calibri" w:hAnsi="Calibri" w:cs="Calibri"/>
                <w:color w:val="000000" w:themeColor="text1"/>
                <w:sz w:val="22"/>
                <w:szCs w:val="22"/>
              </w:rPr>
            </w:pPr>
            <w:r>
              <w:rPr>
                <w:rFonts w:ascii="Calibri" w:hAnsi="Calibri" w:cs="Calibri"/>
                <w:color w:val="000000" w:themeColor="text1"/>
                <w:sz w:val="22"/>
                <w:szCs w:val="22"/>
                <w:vertAlign w:val="superscript"/>
              </w:rPr>
              <w:t xml:space="preserve">7 </w:t>
            </w:r>
            <w:r>
              <w:rPr>
                <w:rFonts w:ascii="Calibri" w:hAnsi="Calibri" w:cs="Calibri"/>
                <w:color w:val="000000" w:themeColor="text1"/>
                <w:sz w:val="22"/>
                <w:szCs w:val="22"/>
              </w:rPr>
              <w:t xml:space="preserve">Die Jury ist frei in Art und Form der Filmbeurteilung. </w:t>
            </w:r>
          </w:p>
          <w:p w14:paraId="2952BFDC" w14:textId="77777777" w:rsidR="00EF13F7" w:rsidRDefault="00784CA1">
            <w:pPr>
              <w:spacing w:before="60"/>
              <w:rPr>
                <w:rFonts w:ascii="Calibri" w:hAnsi="Calibri" w:cs="Calibri"/>
                <w:color w:val="000000" w:themeColor="text1"/>
                <w:sz w:val="22"/>
                <w:szCs w:val="22"/>
              </w:rPr>
            </w:pPr>
            <w:r>
              <w:rPr>
                <w:rFonts w:ascii="Calibri" w:hAnsi="Calibri" w:cs="Calibri"/>
                <w:color w:val="000000" w:themeColor="text1"/>
                <w:sz w:val="22"/>
                <w:szCs w:val="22"/>
                <w:vertAlign w:val="superscript"/>
              </w:rPr>
              <w:t xml:space="preserve">8 </w:t>
            </w:r>
            <w:r>
              <w:rPr>
                <w:rFonts w:ascii="Calibri" w:hAnsi="Calibri" w:cs="Calibri"/>
                <w:color w:val="000000" w:themeColor="text1"/>
                <w:sz w:val="22"/>
                <w:szCs w:val="22"/>
              </w:rPr>
              <w:t xml:space="preserve">Die Jury-Gremien verfassen ihre Entscheide aus der positiven Perspektive. Jeder Autor hat das Recht auf </w:t>
            </w:r>
            <w:r>
              <w:rPr>
                <w:rFonts w:ascii="Calibri" w:hAnsi="Calibri" w:cs="Calibri"/>
                <w:color w:val="000000" w:themeColor="text1"/>
                <w:sz w:val="22"/>
                <w:szCs w:val="22"/>
              </w:rPr>
              <w:t xml:space="preserve">eine Rückmeldung zum eingereichten Film. </w:t>
            </w:r>
          </w:p>
          <w:p w14:paraId="6697294B" w14:textId="77777777" w:rsidR="00EF13F7" w:rsidRDefault="00784CA1">
            <w:pPr>
              <w:spacing w:before="120"/>
              <w:rPr>
                <w:color w:val="000000" w:themeColor="text1"/>
              </w:rPr>
            </w:pPr>
            <w:r>
              <w:rPr>
                <w:rFonts w:ascii="Calibri" w:hAnsi="Calibri" w:cs="Calibri"/>
                <w:color w:val="000000" w:themeColor="text1"/>
                <w:sz w:val="22"/>
                <w:szCs w:val="22"/>
                <w:vertAlign w:val="superscript"/>
              </w:rPr>
              <w:t xml:space="preserve">9 </w:t>
            </w:r>
            <w:r>
              <w:rPr>
                <w:rFonts w:ascii="Calibri" w:hAnsi="Calibri" w:cs="Calibri"/>
                <w:color w:val="000000" w:themeColor="text1"/>
                <w:sz w:val="22"/>
                <w:szCs w:val="22"/>
              </w:rPr>
              <w:t>Ziel ist eine möglichst einheitliche Filmbewertung.</w:t>
            </w:r>
          </w:p>
          <w:p w14:paraId="5018224C" w14:textId="77777777" w:rsidR="00EF13F7" w:rsidRDefault="00784CA1">
            <w:pPr>
              <w:spacing w:before="60"/>
              <w:rPr>
                <w:rFonts w:ascii="Calibri" w:hAnsi="Calibri" w:cs="Calibri"/>
                <w:color w:val="000000" w:themeColor="text1"/>
                <w:sz w:val="22"/>
                <w:szCs w:val="22"/>
              </w:rPr>
            </w:pPr>
            <w:r>
              <w:rPr>
                <w:rFonts w:ascii="Calibri" w:hAnsi="Calibri" w:cs="Calibri"/>
                <w:color w:val="000000" w:themeColor="text1"/>
                <w:sz w:val="22"/>
                <w:szCs w:val="22"/>
                <w:vertAlign w:val="superscript"/>
              </w:rPr>
              <w:t xml:space="preserve">10 </w:t>
            </w:r>
            <w:r>
              <w:rPr>
                <w:rFonts w:ascii="Calibri" w:hAnsi="Calibri" w:cs="Calibri"/>
                <w:color w:val="000000" w:themeColor="text1"/>
                <w:sz w:val="22"/>
                <w:szCs w:val="22"/>
              </w:rPr>
              <w:t>Die Preisverleihung ist eine Ehrung der Filmautoren. Sie hat im würdigen Rahmen stattzufinden.</w:t>
            </w:r>
          </w:p>
          <w:p w14:paraId="48E8A7B5" w14:textId="77777777" w:rsidR="00EF13F7" w:rsidRDefault="00784CA1">
            <w:pPr>
              <w:spacing w:before="120"/>
              <w:rPr>
                <w:rFonts w:ascii="Calibri" w:hAnsi="Calibri" w:cs="Calibri"/>
                <w:color w:val="000000" w:themeColor="text1"/>
                <w:sz w:val="22"/>
                <w:szCs w:val="22"/>
              </w:rPr>
            </w:pPr>
            <w:r>
              <w:rPr>
                <w:rFonts w:ascii="Calibri" w:hAnsi="Calibri" w:cs="Calibri"/>
                <w:color w:val="000000" w:themeColor="text1"/>
                <w:sz w:val="22"/>
                <w:szCs w:val="22"/>
                <w:vertAlign w:val="superscript"/>
              </w:rPr>
              <w:t xml:space="preserve">11 </w:t>
            </w:r>
            <w:r>
              <w:rPr>
                <w:rFonts w:ascii="Calibri" w:hAnsi="Calibri" w:cs="Calibri"/>
                <w:color w:val="000000" w:themeColor="text1"/>
                <w:sz w:val="22"/>
                <w:szCs w:val="22"/>
              </w:rPr>
              <w:t xml:space="preserve">Die Festivalveranstalter sind frei in der Wahl der Form </w:t>
            </w:r>
            <w:r>
              <w:rPr>
                <w:rFonts w:ascii="Calibri" w:hAnsi="Calibri" w:cs="Calibri"/>
                <w:color w:val="000000" w:themeColor="text1"/>
                <w:sz w:val="22"/>
                <w:szCs w:val="22"/>
              </w:rPr>
              <w:t>der Preise (Medaillen, Diplome etc.) und der Vergabe von Preisen.</w:t>
            </w:r>
          </w:p>
          <w:p w14:paraId="2076AC63" w14:textId="77777777" w:rsidR="00EF13F7" w:rsidRDefault="00784CA1">
            <w:pPr>
              <w:spacing w:before="120"/>
              <w:rPr>
                <w:rFonts w:ascii="Calibri" w:hAnsi="Calibri" w:cs="Calibri"/>
                <w:color w:val="000000" w:themeColor="text1"/>
                <w:sz w:val="22"/>
                <w:szCs w:val="22"/>
                <w:vertAlign w:val="superscript"/>
              </w:rPr>
            </w:pPr>
            <w:r>
              <w:rPr>
                <w:rFonts w:ascii="Calibri" w:hAnsi="Calibri" w:cs="Calibri"/>
                <w:color w:val="000000" w:themeColor="text1"/>
                <w:sz w:val="22"/>
                <w:szCs w:val="22"/>
                <w:vertAlign w:val="superscript"/>
              </w:rPr>
              <w:t xml:space="preserve">12 </w:t>
            </w:r>
            <w:r>
              <w:rPr>
                <w:rFonts w:ascii="Calibri" w:hAnsi="Calibri" w:cs="Calibri"/>
                <w:color w:val="000000" w:themeColor="text1"/>
                <w:sz w:val="22"/>
                <w:szCs w:val="22"/>
              </w:rPr>
              <w:t>Die Resultate des Festivals werden auf der Website swiss-movie.ch veröffentlicht.</w:t>
            </w:r>
          </w:p>
          <w:p w14:paraId="03C01F72" w14:textId="77777777" w:rsidR="00EF13F7" w:rsidRDefault="00784CA1">
            <w:pPr>
              <w:spacing w:before="120"/>
              <w:rPr>
                <w:rFonts w:ascii="Calibri" w:hAnsi="Calibri" w:cs="Calibri"/>
                <w:color w:val="000000" w:themeColor="text1"/>
                <w:sz w:val="22"/>
                <w:szCs w:val="22"/>
                <w:highlight w:val="yellow"/>
              </w:rPr>
            </w:pPr>
            <w:r>
              <w:rPr>
                <w:rFonts w:ascii="Calibri" w:hAnsi="Calibri" w:cs="Calibri"/>
                <w:color w:val="000000" w:themeColor="text1"/>
                <w:sz w:val="22"/>
                <w:szCs w:val="22"/>
                <w:vertAlign w:val="superscript"/>
              </w:rPr>
              <w:t xml:space="preserve">13 </w:t>
            </w:r>
            <w:r>
              <w:rPr>
                <w:rFonts w:ascii="Calibri" w:hAnsi="Calibri" w:cs="Calibri"/>
                <w:color w:val="000000" w:themeColor="text1"/>
                <w:sz w:val="22"/>
                <w:szCs w:val="22"/>
              </w:rPr>
              <w:t>Die Jury kann durch einstimmigen Beschluss Filme vom Festival ausschliessen. Ausschlussgründe sind die</w:t>
            </w:r>
            <w:r>
              <w:rPr>
                <w:rFonts w:ascii="Calibri" w:hAnsi="Calibri" w:cs="Calibri"/>
                <w:color w:val="000000" w:themeColor="text1"/>
                <w:sz w:val="22"/>
                <w:szCs w:val="22"/>
              </w:rPr>
              <w:t xml:space="preserve"> Verletzung der Menschenwürde insbesondere kriegerische, rassistische, religiöse, moralische und der Sittlichkeit widersprechende Darstellungen. Der Entscheid ist mit Begründung dem anmeldenden Klub und Filmautor mitzuteilen.</w:t>
            </w:r>
          </w:p>
          <w:p w14:paraId="7C8304D8" w14:textId="77777777" w:rsidR="00EF13F7" w:rsidRDefault="00784CA1">
            <w:pPr>
              <w:pStyle w:val="Default"/>
              <w:spacing w:before="120"/>
              <w:rPr>
                <w:rFonts w:ascii="Calibri" w:hAnsi="Calibri" w:cs="Calibri"/>
                <w:color w:val="000000" w:themeColor="text1"/>
                <w:sz w:val="22"/>
                <w:szCs w:val="22"/>
              </w:rPr>
            </w:pPr>
            <w:r>
              <w:rPr>
                <w:rFonts w:ascii="Calibri" w:hAnsi="Calibri" w:cs="Calibri"/>
                <w:color w:val="000000" w:themeColor="text1"/>
                <w:sz w:val="22"/>
                <w:szCs w:val="22"/>
                <w:vertAlign w:val="superscript"/>
                <w:lang w:val="de-CH"/>
              </w:rPr>
              <w:t xml:space="preserve">14 </w:t>
            </w:r>
            <w:r>
              <w:rPr>
                <w:rFonts w:ascii="Calibri" w:hAnsi="Calibri" w:cs="Calibri"/>
                <w:color w:val="000000" w:themeColor="text1"/>
                <w:sz w:val="22"/>
                <w:szCs w:val="22"/>
              </w:rPr>
              <w:t>Die Entschädigung des natio</w:t>
            </w:r>
            <w:r>
              <w:rPr>
                <w:rFonts w:ascii="Calibri" w:hAnsi="Calibri" w:cs="Calibri"/>
                <w:color w:val="000000" w:themeColor="text1"/>
                <w:sz w:val="22"/>
                <w:szCs w:val="22"/>
              </w:rPr>
              <w:t xml:space="preserve">nalen Jury-Gremiums erfolgt im Rahmen der Spesenordnung durch </w:t>
            </w:r>
            <w:proofErr w:type="spellStart"/>
            <w:proofErr w:type="gramStart"/>
            <w:r>
              <w:rPr>
                <w:rFonts w:ascii="Calibri" w:hAnsi="Calibri" w:cs="Calibri"/>
                <w:color w:val="000000" w:themeColor="text1"/>
                <w:sz w:val="22"/>
                <w:szCs w:val="22"/>
              </w:rPr>
              <w:t>swiss.movie</w:t>
            </w:r>
            <w:proofErr w:type="spellEnd"/>
            <w:proofErr w:type="gramEnd"/>
            <w:r>
              <w:rPr>
                <w:rFonts w:ascii="Calibri" w:hAnsi="Calibri" w:cs="Calibri"/>
                <w:color w:val="000000" w:themeColor="text1"/>
                <w:sz w:val="22"/>
                <w:szCs w:val="22"/>
              </w:rPr>
              <w:t xml:space="preserve">. </w:t>
            </w:r>
          </w:p>
          <w:p w14:paraId="495DC7A8" w14:textId="77777777" w:rsidR="00EF13F7" w:rsidRDefault="00784CA1">
            <w:pPr>
              <w:pStyle w:val="Default"/>
              <w:spacing w:before="120"/>
              <w:rPr>
                <w:rFonts w:ascii="Calibri" w:hAnsi="Calibri" w:cs="Calibri"/>
                <w:color w:val="000000" w:themeColor="text1"/>
                <w:sz w:val="22"/>
                <w:szCs w:val="22"/>
              </w:rPr>
            </w:pPr>
            <w:r>
              <w:rPr>
                <w:rFonts w:ascii="Calibri" w:hAnsi="Calibri" w:cs="Calibri"/>
                <w:color w:val="000000" w:themeColor="text1"/>
                <w:sz w:val="22"/>
                <w:szCs w:val="22"/>
                <w:vertAlign w:val="superscript"/>
              </w:rPr>
              <w:t xml:space="preserve">15 </w:t>
            </w:r>
            <w:r>
              <w:rPr>
                <w:rFonts w:ascii="Calibri" w:hAnsi="Calibri" w:cs="Calibri"/>
                <w:color w:val="000000" w:themeColor="text1"/>
                <w:sz w:val="22"/>
                <w:szCs w:val="22"/>
              </w:rPr>
              <w:t>Die Jury im Beisein des Zentralpräsidenten bestimmt die Filme für die Teilnahme an der UNICA aus der Gesamtheit der teilnehmenden, nationalen Festivalfilme.</w:t>
            </w:r>
          </w:p>
          <w:p w14:paraId="2DC1552B" w14:textId="77777777" w:rsidR="00EF13F7" w:rsidRDefault="00EF13F7">
            <w:pPr>
              <w:spacing w:after="60"/>
              <w:rPr>
                <w:rFonts w:ascii="Calibri" w:hAnsi="Calibri" w:cs="Calibri"/>
                <w:color w:val="000000" w:themeColor="text1"/>
                <w:sz w:val="22"/>
                <w:szCs w:val="22"/>
                <w:vertAlign w:val="superscript"/>
                <w:lang w:val="de-DE"/>
              </w:rPr>
            </w:pPr>
          </w:p>
        </w:tc>
        <w:tc>
          <w:tcPr>
            <w:tcW w:w="5098"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14:paraId="6CED23FE" w14:textId="77777777" w:rsidR="00EF13F7" w:rsidRDefault="00784CA1">
            <w:pPr>
              <w:spacing w:before="60"/>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lastRenderedPageBreak/>
              <w:t>1</w:t>
            </w:r>
            <w:r>
              <w:rPr>
                <w:rFonts w:ascii="Calibri" w:hAnsi="Calibri" w:cs="Calibri"/>
                <w:color w:val="000000" w:themeColor="text1"/>
                <w:sz w:val="22"/>
                <w:szCs w:val="22"/>
                <w:lang w:val="fr-CH"/>
              </w:rPr>
              <w:t xml:space="preserve"> Les directives d’</w:t>
            </w:r>
            <w:r>
              <w:rPr>
                <w:rFonts w:ascii="Calibri" w:hAnsi="Calibri" w:cs="Calibri"/>
                <w:color w:val="000000" w:themeColor="text1"/>
                <w:sz w:val="22"/>
                <w:szCs w:val="22"/>
                <w:lang w:val="fr-CH"/>
              </w:rPr>
              <w:t xml:space="preserve">évaluation et de critères éditées par </w:t>
            </w:r>
            <w:proofErr w:type="spellStart"/>
            <w:proofErr w:type="gramStart"/>
            <w:r>
              <w:rPr>
                <w:rFonts w:ascii="Calibri" w:hAnsi="Calibri" w:cs="Calibri"/>
                <w:color w:val="000000" w:themeColor="text1"/>
                <w:sz w:val="22"/>
                <w:szCs w:val="22"/>
                <w:lang w:val="fr-CH"/>
              </w:rPr>
              <w:t>swiss.movie</w:t>
            </w:r>
            <w:proofErr w:type="spellEnd"/>
            <w:proofErr w:type="gramEnd"/>
            <w:r>
              <w:rPr>
                <w:rFonts w:ascii="Calibri" w:hAnsi="Calibri" w:cs="Calibri"/>
                <w:color w:val="000000" w:themeColor="text1"/>
                <w:sz w:val="22"/>
                <w:szCs w:val="22"/>
                <w:lang w:val="fr-CH"/>
              </w:rPr>
              <w:t xml:space="preserve"> en novembre 2015 servent de base pour le jugement cinématographique.</w:t>
            </w:r>
          </w:p>
          <w:p w14:paraId="608AAB27" w14:textId="77777777" w:rsidR="00EF13F7" w:rsidRDefault="00784CA1">
            <w:pPr>
              <w:spacing w:before="60"/>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t xml:space="preserve">2 </w:t>
            </w:r>
            <w:r>
              <w:rPr>
                <w:rFonts w:ascii="Calibri" w:hAnsi="Calibri" w:cs="Calibri"/>
                <w:color w:val="000000" w:themeColor="text1"/>
                <w:sz w:val="22"/>
                <w:szCs w:val="22"/>
                <w:lang w:val="fr-CH"/>
              </w:rPr>
              <w:t>L’application du système d’évaluation (ABC, par points etc.) est laissée libre à chaque jury régional.</w:t>
            </w:r>
          </w:p>
          <w:p w14:paraId="42D4D5F4" w14:textId="77777777" w:rsidR="00EF13F7" w:rsidRDefault="00784CA1">
            <w:pPr>
              <w:spacing w:before="60"/>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t>3</w:t>
            </w:r>
            <w:r>
              <w:rPr>
                <w:rFonts w:ascii="Calibri" w:hAnsi="Calibri" w:cs="Calibri"/>
                <w:b/>
                <w:color w:val="000000" w:themeColor="text1"/>
                <w:sz w:val="22"/>
                <w:szCs w:val="22"/>
                <w:u w:val="single"/>
                <w:vertAlign w:val="superscript"/>
                <w:lang w:val="fr-CH"/>
              </w:rPr>
              <w:t xml:space="preserve"> </w:t>
            </w:r>
            <w:r>
              <w:rPr>
                <w:rFonts w:ascii="Calibri" w:hAnsi="Calibri" w:cs="Calibri"/>
                <w:b/>
                <w:color w:val="000000" w:themeColor="text1"/>
                <w:sz w:val="22"/>
                <w:szCs w:val="22"/>
                <w:u w:val="single"/>
                <w:lang w:val="fr-CH"/>
              </w:rPr>
              <w:t xml:space="preserve">Les commissions de jury </w:t>
            </w:r>
            <w:r>
              <w:rPr>
                <w:rFonts w:ascii="Calibri" w:hAnsi="Calibri" w:cs="Calibri"/>
                <w:b/>
                <w:color w:val="000000" w:themeColor="text1"/>
                <w:sz w:val="22"/>
                <w:szCs w:val="22"/>
                <w:u w:val="single"/>
                <w:lang w:val="fr-CH"/>
              </w:rPr>
              <w:t>régionaux</w:t>
            </w:r>
            <w:r>
              <w:rPr>
                <w:rFonts w:ascii="Calibri" w:hAnsi="Calibri" w:cs="Calibri"/>
                <w:color w:val="000000" w:themeColor="text1"/>
                <w:sz w:val="22"/>
                <w:szCs w:val="22"/>
                <w:lang w:val="fr-CH"/>
              </w:rPr>
              <w:t xml:space="preserve"> se composent d’au moins 3 et au maximum de 7 membres. Y peuvent participer des membres de clubs comme des personnes externes. </w:t>
            </w:r>
          </w:p>
          <w:p w14:paraId="7A20C2DC" w14:textId="77777777" w:rsidR="00EF13F7" w:rsidRDefault="00784CA1">
            <w:pPr>
              <w:tabs>
                <w:tab w:val="left" w:pos="5400"/>
                <w:tab w:val="left" w:pos="7201"/>
              </w:tabs>
              <w:spacing w:before="60"/>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t xml:space="preserve">4 </w:t>
            </w:r>
            <w:r>
              <w:rPr>
                <w:rFonts w:ascii="Calibri" w:hAnsi="Calibri" w:cs="Calibri"/>
                <w:color w:val="000000" w:themeColor="text1"/>
                <w:sz w:val="22"/>
                <w:szCs w:val="22"/>
                <w:lang w:val="fr-CH"/>
              </w:rPr>
              <w:t xml:space="preserve">Ils jugent les films à partir du support de données reçu. </w:t>
            </w:r>
          </w:p>
          <w:p w14:paraId="55E06E3A" w14:textId="77777777" w:rsidR="00EF13F7" w:rsidRDefault="00784CA1">
            <w:pPr>
              <w:spacing w:before="60"/>
              <w:rPr>
                <w:color w:val="000000" w:themeColor="text1"/>
                <w:lang w:val="fr-CH"/>
              </w:rPr>
            </w:pPr>
            <w:proofErr w:type="gramStart"/>
            <w:r>
              <w:rPr>
                <w:rFonts w:ascii="Calibri" w:hAnsi="Calibri" w:cs="Calibri"/>
                <w:color w:val="000000" w:themeColor="text1"/>
                <w:sz w:val="22"/>
                <w:szCs w:val="22"/>
                <w:vertAlign w:val="superscript"/>
                <w:lang w:val="fr-CH"/>
              </w:rPr>
              <w:t xml:space="preserve">5  </w:t>
            </w:r>
            <w:r>
              <w:rPr>
                <w:rFonts w:ascii="Calibri" w:hAnsi="Calibri" w:cs="Calibri"/>
                <w:color w:val="000000" w:themeColor="text1"/>
                <w:sz w:val="22"/>
                <w:szCs w:val="22"/>
                <w:lang w:val="fr-CH"/>
              </w:rPr>
              <w:t>Dans</w:t>
            </w:r>
            <w:proofErr w:type="gramEnd"/>
            <w:r>
              <w:rPr>
                <w:rFonts w:ascii="Calibri" w:hAnsi="Calibri" w:cs="Calibri"/>
                <w:color w:val="000000" w:themeColor="text1"/>
                <w:sz w:val="22"/>
                <w:szCs w:val="22"/>
                <w:lang w:val="fr-CH"/>
              </w:rPr>
              <w:t xml:space="preserve"> la mesure du possible, seules les personnes qui n'</w:t>
            </w:r>
            <w:r>
              <w:rPr>
                <w:rFonts w:ascii="Calibri" w:hAnsi="Calibri" w:cs="Calibri"/>
                <w:color w:val="000000" w:themeColor="text1"/>
                <w:sz w:val="22"/>
                <w:szCs w:val="22"/>
                <w:lang w:val="fr-CH"/>
              </w:rPr>
              <w:t xml:space="preserve">ont pas de films au festival doivent être désignés comme des membres du jury. </w:t>
            </w:r>
          </w:p>
          <w:p w14:paraId="1DF18E19" w14:textId="77777777" w:rsidR="00EF13F7" w:rsidRDefault="00784CA1">
            <w:pPr>
              <w:spacing w:before="60"/>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t xml:space="preserve">6 </w:t>
            </w:r>
            <w:r>
              <w:rPr>
                <w:rFonts w:ascii="Calibri" w:hAnsi="Calibri" w:cs="Calibri"/>
                <w:b/>
                <w:color w:val="000000" w:themeColor="text1"/>
                <w:sz w:val="22"/>
                <w:szCs w:val="22"/>
                <w:u w:val="single"/>
                <w:lang w:val="fr-CH"/>
              </w:rPr>
              <w:t>Le Jury National</w:t>
            </w:r>
            <w:r>
              <w:rPr>
                <w:rFonts w:ascii="Calibri" w:hAnsi="Calibri" w:cs="Calibri"/>
                <w:color w:val="000000" w:themeColor="text1"/>
                <w:sz w:val="22"/>
                <w:szCs w:val="22"/>
                <w:lang w:val="fr-CH"/>
              </w:rPr>
              <w:t xml:space="preserve"> se compose d’un représentant de chaque région, d’un juré supplémentaire et du président du jury. Ce dernier dirige les jurés et est responsable du programme d</w:t>
            </w:r>
            <w:r>
              <w:rPr>
                <w:rFonts w:ascii="Calibri" w:hAnsi="Calibri" w:cs="Calibri"/>
                <w:color w:val="000000" w:themeColor="text1"/>
                <w:sz w:val="22"/>
                <w:szCs w:val="22"/>
                <w:lang w:val="fr-CH"/>
              </w:rPr>
              <w:t xml:space="preserve">u Festival national. En règle générale, il ne juge pas lui-même mais peut remplacer un autre juré le cas échéant. </w:t>
            </w:r>
          </w:p>
          <w:p w14:paraId="56E5258E" w14:textId="77777777" w:rsidR="00EF13F7" w:rsidRDefault="00784CA1">
            <w:pPr>
              <w:spacing w:before="60"/>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t xml:space="preserve">7 </w:t>
            </w:r>
            <w:r>
              <w:rPr>
                <w:rFonts w:ascii="Calibri" w:hAnsi="Calibri" w:cs="Calibri"/>
                <w:color w:val="000000" w:themeColor="text1"/>
                <w:sz w:val="22"/>
                <w:szCs w:val="22"/>
                <w:lang w:val="fr-CH"/>
              </w:rPr>
              <w:t>Le jury est libre de la manière et de la forme de juger.</w:t>
            </w:r>
          </w:p>
          <w:p w14:paraId="2FDE9593" w14:textId="77777777" w:rsidR="00EF13F7" w:rsidRDefault="00784CA1">
            <w:pPr>
              <w:spacing w:before="60"/>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t xml:space="preserve">8 </w:t>
            </w:r>
            <w:r>
              <w:rPr>
                <w:rFonts w:ascii="Calibri" w:hAnsi="Calibri" w:cs="Calibri"/>
                <w:color w:val="000000" w:themeColor="text1"/>
                <w:sz w:val="22"/>
                <w:szCs w:val="22"/>
                <w:lang w:val="fr-CH"/>
              </w:rPr>
              <w:t xml:space="preserve">Les jurés rédigent leurs appréciations d’une manière positive. Chaque auteur de </w:t>
            </w:r>
            <w:r>
              <w:rPr>
                <w:rFonts w:ascii="Calibri" w:hAnsi="Calibri" w:cs="Calibri"/>
                <w:color w:val="000000" w:themeColor="text1"/>
                <w:sz w:val="22"/>
                <w:szCs w:val="22"/>
                <w:lang w:val="fr-CH"/>
              </w:rPr>
              <w:t>film a le droit de recevoir un jugement constructif par écrit.</w:t>
            </w:r>
          </w:p>
          <w:p w14:paraId="091CEBD7" w14:textId="77777777" w:rsidR="00EF13F7" w:rsidRDefault="00784CA1">
            <w:pPr>
              <w:spacing w:before="60"/>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t xml:space="preserve">9 </w:t>
            </w:r>
            <w:r>
              <w:rPr>
                <w:rFonts w:ascii="Calibri" w:hAnsi="Calibri" w:cs="Calibri"/>
                <w:color w:val="000000" w:themeColor="text1"/>
                <w:sz w:val="22"/>
                <w:szCs w:val="22"/>
                <w:lang w:val="fr-CH"/>
              </w:rPr>
              <w:t>L’objectif est une évaluation cinématographique aussi homogène que possible.</w:t>
            </w:r>
          </w:p>
          <w:p w14:paraId="35905CDD" w14:textId="77777777" w:rsidR="00EF13F7" w:rsidRDefault="00784CA1">
            <w:pPr>
              <w:spacing w:before="60"/>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t xml:space="preserve">10 </w:t>
            </w:r>
            <w:r>
              <w:rPr>
                <w:rFonts w:ascii="Calibri" w:hAnsi="Calibri" w:cs="Calibri"/>
                <w:color w:val="000000" w:themeColor="text1"/>
                <w:sz w:val="22"/>
                <w:szCs w:val="22"/>
                <w:lang w:val="fr-CH"/>
              </w:rPr>
              <w:t>L’attribution des prix est une célébration des auteurs. Elle doit se dérouler dans un cadre digne.</w:t>
            </w:r>
          </w:p>
          <w:p w14:paraId="7E47683E" w14:textId="77777777" w:rsidR="00EF13F7" w:rsidRDefault="00784CA1">
            <w:pPr>
              <w:spacing w:before="60"/>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t xml:space="preserve">11 </w:t>
            </w:r>
            <w:r>
              <w:rPr>
                <w:rFonts w:ascii="Calibri" w:hAnsi="Calibri" w:cs="Calibri"/>
                <w:color w:val="000000" w:themeColor="text1"/>
                <w:sz w:val="22"/>
                <w:szCs w:val="22"/>
                <w:lang w:val="fr-CH"/>
              </w:rPr>
              <w:t>Les organ</w:t>
            </w:r>
            <w:r>
              <w:rPr>
                <w:rFonts w:ascii="Calibri" w:hAnsi="Calibri" w:cs="Calibri"/>
                <w:color w:val="000000" w:themeColor="text1"/>
                <w:sz w:val="22"/>
                <w:szCs w:val="22"/>
                <w:lang w:val="fr-CH"/>
              </w:rPr>
              <w:t>isateurs du Festival national sont libres dans le choix de la forme des prix (médailles, diplômes, etc.) et de la remise de prix par catégorie de film.</w:t>
            </w:r>
          </w:p>
          <w:p w14:paraId="14770A30" w14:textId="77777777" w:rsidR="00EF13F7" w:rsidRDefault="00784CA1">
            <w:pPr>
              <w:spacing w:before="60"/>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t xml:space="preserve">12 </w:t>
            </w:r>
            <w:r>
              <w:rPr>
                <w:rFonts w:ascii="Calibri" w:hAnsi="Calibri" w:cs="Calibri"/>
                <w:color w:val="000000" w:themeColor="text1"/>
                <w:sz w:val="22"/>
                <w:szCs w:val="22"/>
                <w:lang w:val="fr-CH"/>
              </w:rPr>
              <w:t>Les résultats du Festival National sont publiés sur le site swiss-movie.ch.</w:t>
            </w:r>
          </w:p>
          <w:p w14:paraId="35CE8A10" w14:textId="77777777" w:rsidR="00EF13F7" w:rsidRDefault="00784CA1">
            <w:pPr>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t xml:space="preserve">13 </w:t>
            </w:r>
            <w:r>
              <w:rPr>
                <w:rFonts w:ascii="Calibri" w:hAnsi="Calibri" w:cs="Calibri"/>
                <w:color w:val="000000" w:themeColor="text1"/>
                <w:sz w:val="22"/>
                <w:szCs w:val="22"/>
                <w:lang w:val="fr-CH"/>
              </w:rPr>
              <w:t>Le jury peut exclure d</w:t>
            </w:r>
            <w:r>
              <w:rPr>
                <w:rFonts w:ascii="Calibri" w:hAnsi="Calibri" w:cs="Calibri"/>
                <w:color w:val="000000" w:themeColor="text1"/>
                <w:sz w:val="22"/>
                <w:szCs w:val="22"/>
                <w:lang w:val="fr-CH"/>
              </w:rPr>
              <w:t>es films de la compétition par une décision unanime. Les raisons de cette décision sont à communiquer à l’auteur et à son club. Les raisons d’exclusions sont, notamment, la violence contre la dignité humaine et en particulier des représentations belliqueus</w:t>
            </w:r>
            <w:r>
              <w:rPr>
                <w:rFonts w:ascii="Calibri" w:hAnsi="Calibri" w:cs="Calibri"/>
                <w:color w:val="000000" w:themeColor="text1"/>
                <w:sz w:val="22"/>
                <w:szCs w:val="22"/>
                <w:lang w:val="fr-CH"/>
              </w:rPr>
              <w:t>es, racistes, religieuses qui contredisent la moralité. La décision est à communiquer au club et à son membre auteur.</w:t>
            </w:r>
          </w:p>
          <w:p w14:paraId="4F934B3F" w14:textId="77777777" w:rsidR="00EF13F7" w:rsidRDefault="00784CA1">
            <w:pPr>
              <w:spacing w:before="60"/>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t xml:space="preserve">14 </w:t>
            </w:r>
            <w:r>
              <w:rPr>
                <w:rFonts w:ascii="Calibri" w:hAnsi="Calibri" w:cs="Calibri"/>
                <w:color w:val="000000" w:themeColor="text1"/>
                <w:sz w:val="22"/>
                <w:szCs w:val="22"/>
                <w:lang w:val="fr-CH"/>
              </w:rPr>
              <w:t xml:space="preserve">L’indemnité des jurés nationaux est précisée dans le cadre des remboursements des frais de représentation par </w:t>
            </w:r>
            <w:proofErr w:type="spellStart"/>
            <w:proofErr w:type="gramStart"/>
            <w:r>
              <w:rPr>
                <w:rFonts w:ascii="Calibri" w:hAnsi="Calibri" w:cs="Calibri"/>
                <w:color w:val="000000" w:themeColor="text1"/>
                <w:sz w:val="22"/>
                <w:szCs w:val="22"/>
                <w:lang w:val="fr-CH"/>
              </w:rPr>
              <w:t>swiss.movie</w:t>
            </w:r>
            <w:proofErr w:type="spellEnd"/>
            <w:proofErr w:type="gramEnd"/>
            <w:r>
              <w:rPr>
                <w:rFonts w:ascii="Calibri" w:hAnsi="Calibri" w:cs="Calibri"/>
                <w:color w:val="000000" w:themeColor="text1"/>
                <w:sz w:val="22"/>
                <w:szCs w:val="22"/>
                <w:lang w:val="fr-CH"/>
              </w:rPr>
              <w:t xml:space="preserve">.  </w:t>
            </w:r>
          </w:p>
          <w:p w14:paraId="60BA9C02" w14:textId="77777777" w:rsidR="00EF13F7" w:rsidRDefault="00784CA1">
            <w:pPr>
              <w:spacing w:before="60"/>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lastRenderedPageBreak/>
              <w:t xml:space="preserve">15 </w:t>
            </w:r>
            <w:r>
              <w:rPr>
                <w:rFonts w:ascii="Calibri" w:hAnsi="Calibri" w:cs="Calibri"/>
                <w:color w:val="000000" w:themeColor="text1"/>
                <w:sz w:val="22"/>
                <w:szCs w:val="22"/>
                <w:lang w:val="fr-CH"/>
              </w:rPr>
              <w:t xml:space="preserve">Le Jury nationale en présence du président </w:t>
            </w:r>
            <w:proofErr w:type="spellStart"/>
            <w:proofErr w:type="gramStart"/>
            <w:r>
              <w:rPr>
                <w:rFonts w:ascii="Calibri" w:hAnsi="Calibri" w:cs="Calibri"/>
                <w:color w:val="000000" w:themeColor="text1"/>
                <w:sz w:val="22"/>
                <w:szCs w:val="22"/>
                <w:lang w:val="fr-CH"/>
              </w:rPr>
              <w:t>swiss.movie</w:t>
            </w:r>
            <w:proofErr w:type="spellEnd"/>
            <w:proofErr w:type="gramEnd"/>
            <w:r>
              <w:rPr>
                <w:rFonts w:ascii="Calibri" w:hAnsi="Calibri" w:cs="Calibri"/>
                <w:color w:val="000000" w:themeColor="text1"/>
                <w:sz w:val="22"/>
                <w:szCs w:val="22"/>
                <w:lang w:val="fr-CH"/>
              </w:rPr>
              <w:t xml:space="preserve"> détermine quels films, parmi tous les films reçus au Festival national, v</w:t>
            </w:r>
            <w:r>
              <w:rPr>
                <w:rFonts w:ascii="Calibri" w:hAnsi="Calibri" w:cs="Calibri"/>
                <w:color w:val="000000" w:themeColor="text1"/>
                <w:sz w:val="22"/>
                <w:szCs w:val="22"/>
                <w:lang w:val="fr-CH"/>
              </w:rPr>
              <w:t>ont participer à UNICA.</w:t>
            </w:r>
          </w:p>
          <w:p w14:paraId="71FFD6AF" w14:textId="77777777" w:rsidR="00EF13F7" w:rsidRDefault="00EF13F7">
            <w:pPr>
              <w:spacing w:before="60"/>
              <w:rPr>
                <w:rFonts w:ascii="Calibri" w:hAnsi="Calibri" w:cs="Calibri"/>
                <w:color w:val="000000" w:themeColor="text1"/>
                <w:sz w:val="22"/>
                <w:szCs w:val="22"/>
                <w:lang w:val="fr-CH"/>
              </w:rPr>
            </w:pPr>
          </w:p>
        </w:tc>
      </w:tr>
      <w:tr w:rsidR="00EF13F7" w14:paraId="2D5F1D22" w14:textId="77777777">
        <w:trPr>
          <w:trHeight w:val="624"/>
        </w:trPr>
        <w:tc>
          <w:tcPr>
            <w:tcW w:w="5107" w:type="dxa"/>
            <w:tcBorders>
              <w:top w:val="single" w:sz="4" w:space="0" w:color="000001"/>
              <w:left w:val="single" w:sz="4" w:space="0" w:color="000001"/>
              <w:bottom w:val="single" w:sz="4" w:space="0" w:color="000001"/>
              <w:right w:val="single" w:sz="4" w:space="0" w:color="000001"/>
            </w:tcBorders>
            <w:shd w:val="clear" w:color="auto" w:fill="F2F2F2"/>
            <w:tcMar>
              <w:left w:w="63" w:type="dxa"/>
            </w:tcMar>
            <w:vAlign w:val="center"/>
          </w:tcPr>
          <w:p w14:paraId="5675ADC8" w14:textId="77777777" w:rsidR="00EF13F7" w:rsidRDefault="00784CA1">
            <w:pPr>
              <w:tabs>
                <w:tab w:val="left" w:pos="5400"/>
                <w:tab w:val="left" w:pos="7201"/>
              </w:tabs>
              <w:spacing w:before="60" w:after="60"/>
              <w:jc w:val="center"/>
              <w:rPr>
                <w:rFonts w:ascii="Calibri" w:hAnsi="Calibri" w:cs="Calibri"/>
                <w:color w:val="000000" w:themeColor="text1"/>
                <w:sz w:val="28"/>
                <w:szCs w:val="28"/>
              </w:rPr>
            </w:pPr>
            <w:r>
              <w:rPr>
                <w:rFonts w:ascii="Calibri" w:hAnsi="Calibri" w:cs="Calibri"/>
                <w:color w:val="000000" w:themeColor="text1"/>
                <w:sz w:val="28"/>
                <w:szCs w:val="28"/>
              </w:rPr>
              <w:lastRenderedPageBreak/>
              <w:t>Art. 5 Technische Vorgaben</w:t>
            </w:r>
          </w:p>
        </w:tc>
        <w:tc>
          <w:tcPr>
            <w:tcW w:w="509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63" w:type="dxa"/>
            </w:tcMar>
            <w:vAlign w:val="center"/>
          </w:tcPr>
          <w:p w14:paraId="7B98BB87" w14:textId="77777777" w:rsidR="00EF13F7" w:rsidRDefault="00784CA1">
            <w:pPr>
              <w:tabs>
                <w:tab w:val="left" w:pos="5400"/>
                <w:tab w:val="left" w:pos="7201"/>
              </w:tabs>
              <w:spacing w:before="60" w:after="60"/>
              <w:jc w:val="center"/>
              <w:rPr>
                <w:rFonts w:ascii="Calibri" w:hAnsi="Calibri" w:cs="Calibri"/>
                <w:color w:val="000000" w:themeColor="text1"/>
                <w:sz w:val="28"/>
                <w:szCs w:val="28"/>
              </w:rPr>
            </w:pPr>
            <w:r>
              <w:rPr>
                <w:rFonts w:ascii="Calibri" w:hAnsi="Calibri" w:cs="Calibri"/>
                <w:color w:val="000000" w:themeColor="text1"/>
                <w:sz w:val="28"/>
                <w:szCs w:val="28"/>
              </w:rPr>
              <w:t xml:space="preserve">Art. 5 </w:t>
            </w:r>
            <w:proofErr w:type="spellStart"/>
            <w:r>
              <w:rPr>
                <w:rFonts w:ascii="Calibri" w:hAnsi="Calibri" w:cs="Calibri"/>
                <w:color w:val="000000" w:themeColor="text1"/>
                <w:sz w:val="28"/>
                <w:szCs w:val="28"/>
              </w:rPr>
              <w:t>Spécifications</w:t>
            </w:r>
            <w:proofErr w:type="spellEnd"/>
            <w:r>
              <w:rPr>
                <w:rFonts w:ascii="Calibri" w:hAnsi="Calibri" w:cs="Calibri"/>
                <w:color w:val="000000" w:themeColor="text1"/>
                <w:sz w:val="28"/>
                <w:szCs w:val="28"/>
              </w:rPr>
              <w:t xml:space="preserve"> </w:t>
            </w:r>
            <w:proofErr w:type="spellStart"/>
            <w:r>
              <w:rPr>
                <w:rFonts w:ascii="Calibri" w:hAnsi="Calibri" w:cs="Calibri"/>
                <w:color w:val="000000" w:themeColor="text1"/>
                <w:sz w:val="28"/>
                <w:szCs w:val="28"/>
              </w:rPr>
              <w:t>techniques</w:t>
            </w:r>
            <w:proofErr w:type="spellEnd"/>
          </w:p>
        </w:tc>
      </w:tr>
      <w:tr w:rsidR="00EF13F7" w:rsidRPr="00BE0BA5" w14:paraId="7B63FDDB" w14:textId="77777777">
        <w:trPr>
          <w:trHeight w:val="624"/>
        </w:trPr>
        <w:tc>
          <w:tcPr>
            <w:tcW w:w="510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14:paraId="34ED7B31" w14:textId="77777777" w:rsidR="00EF13F7" w:rsidRDefault="00784CA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Es werden folgende definierte Video-Dateiformate in PAL und Stereo-Ton empfohlen. Sie garantieren eine qualitativ gute Wiedergabe am Festival:</w:t>
            </w:r>
          </w:p>
          <w:p w14:paraId="159BD87A" w14:textId="77777777" w:rsidR="00EF13F7" w:rsidRDefault="00EF13F7">
            <w:pPr>
              <w:rPr>
                <w:rFonts w:asciiTheme="minorHAnsi" w:hAnsiTheme="minorHAnsi" w:cstheme="minorHAnsi"/>
                <w:color w:val="000000" w:themeColor="text1"/>
                <w:sz w:val="22"/>
                <w:szCs w:val="22"/>
              </w:rPr>
            </w:pPr>
          </w:p>
          <w:p w14:paraId="16CC7359" w14:textId="77777777" w:rsidR="00EF13F7" w:rsidRDefault="00784CA1">
            <w:pPr>
              <w:rPr>
                <w:rFonts w:asciiTheme="minorHAnsi" w:hAnsiTheme="minorHAnsi" w:cstheme="minorHAnsi"/>
                <w:color w:val="000000" w:themeColor="text1"/>
                <w:sz w:val="22"/>
                <w:szCs w:val="22"/>
              </w:rPr>
            </w:pPr>
            <w:r>
              <w:rPr>
                <w:rFonts w:asciiTheme="minorHAnsi" w:hAnsiTheme="minorHAnsi" w:cstheme="minorHAnsi"/>
                <w:color w:val="000000" w:themeColor="text1"/>
                <w:sz w:val="14"/>
                <w:szCs w:val="14"/>
              </w:rPr>
              <w:t>1</w:t>
            </w:r>
            <w:r>
              <w:rPr>
                <w:rFonts w:asciiTheme="minorHAnsi" w:hAnsiTheme="minorHAnsi" w:cstheme="minorHAnsi"/>
                <w:color w:val="000000" w:themeColor="text1"/>
                <w:sz w:val="22"/>
                <w:szCs w:val="22"/>
              </w:rPr>
              <w:t xml:space="preserve"> mp4/Codec H.264 (SD=PAL 720x576, HD=PAL 1440x1080, </w:t>
            </w:r>
            <w:proofErr w:type="spellStart"/>
            <w:r>
              <w:rPr>
                <w:rFonts w:asciiTheme="minorHAnsi" w:hAnsiTheme="minorHAnsi" w:cstheme="minorHAnsi"/>
                <w:color w:val="000000" w:themeColor="text1"/>
                <w:sz w:val="22"/>
                <w:szCs w:val="22"/>
              </w:rPr>
              <w:t>Full</w:t>
            </w:r>
            <w:proofErr w:type="spellEnd"/>
            <w:r>
              <w:rPr>
                <w:rFonts w:asciiTheme="minorHAnsi" w:hAnsiTheme="minorHAnsi" w:cstheme="minorHAnsi"/>
                <w:color w:val="000000" w:themeColor="text1"/>
                <w:sz w:val="22"/>
                <w:szCs w:val="22"/>
              </w:rPr>
              <w:t xml:space="preserve"> HD=PAL  1920x1080)</w:t>
            </w:r>
          </w:p>
          <w:p w14:paraId="3C71EB8F" w14:textId="77777777" w:rsidR="00EF13F7" w:rsidRDefault="00784CA1">
            <w:pPr>
              <w:rPr>
                <w:rFonts w:asciiTheme="minorHAnsi" w:hAnsiTheme="minorHAnsi" w:cstheme="minorHAnsi"/>
                <w:color w:val="000000" w:themeColor="text1"/>
                <w:sz w:val="22"/>
                <w:szCs w:val="22"/>
              </w:rPr>
            </w:pPr>
            <w:r>
              <w:rPr>
                <w:rFonts w:asciiTheme="minorHAnsi" w:hAnsiTheme="minorHAnsi" w:cstheme="minorHAnsi"/>
                <w:color w:val="000000" w:themeColor="text1"/>
                <w:sz w:val="14"/>
                <w:szCs w:val="14"/>
              </w:rPr>
              <w:t>2</w:t>
            </w:r>
            <w:r>
              <w:rPr>
                <w:rFonts w:asciiTheme="minorHAnsi" w:hAnsiTheme="minorHAnsi" w:cstheme="minorHAnsi"/>
                <w:color w:val="000000" w:themeColor="text1"/>
                <w:sz w:val="22"/>
                <w:szCs w:val="22"/>
              </w:rPr>
              <w:t xml:space="preserve"> wenn Möglichkeit im Schnittprogramm vorhanden, 2-pass </w:t>
            </w:r>
            <w:proofErr w:type="spellStart"/>
            <w:r>
              <w:rPr>
                <w:rFonts w:asciiTheme="minorHAnsi" w:hAnsiTheme="minorHAnsi" w:cstheme="minorHAnsi"/>
                <w:color w:val="000000" w:themeColor="text1"/>
                <w:sz w:val="22"/>
                <w:szCs w:val="22"/>
              </w:rPr>
              <w:t>encoding</w:t>
            </w:r>
            <w:proofErr w:type="spellEnd"/>
            <w:r>
              <w:rPr>
                <w:rFonts w:asciiTheme="minorHAnsi" w:hAnsiTheme="minorHAnsi" w:cstheme="minorHAnsi"/>
                <w:color w:val="000000" w:themeColor="text1"/>
                <w:sz w:val="22"/>
                <w:szCs w:val="22"/>
              </w:rPr>
              <w:t xml:space="preserve"> anwenden (bessere Bildqualität)</w:t>
            </w:r>
          </w:p>
          <w:p w14:paraId="796698B3" w14:textId="77777777" w:rsidR="00EF13F7" w:rsidRDefault="00784CA1">
            <w:pPr>
              <w:rPr>
                <w:rFonts w:asciiTheme="minorHAnsi" w:hAnsiTheme="minorHAnsi" w:cstheme="minorHAnsi"/>
                <w:color w:val="000000" w:themeColor="text1"/>
                <w:sz w:val="22"/>
                <w:szCs w:val="22"/>
              </w:rPr>
            </w:pPr>
            <w:r>
              <w:rPr>
                <w:rFonts w:asciiTheme="minorHAnsi" w:hAnsiTheme="minorHAnsi" w:cstheme="minorHAnsi"/>
                <w:color w:val="000000" w:themeColor="text1"/>
                <w:sz w:val="14"/>
                <w:szCs w:val="14"/>
              </w:rPr>
              <w:t>3</w:t>
            </w:r>
            <w:r>
              <w:rPr>
                <w:rFonts w:asciiTheme="minorHAnsi" w:hAnsiTheme="minorHAnsi" w:cstheme="minorHAnsi"/>
                <w:color w:val="000000" w:themeColor="text1"/>
                <w:sz w:val="22"/>
                <w:szCs w:val="22"/>
              </w:rPr>
              <w:t xml:space="preserve"> Bildwechselfrequenz: 25p (progressiv) oder 50i (</w:t>
            </w:r>
            <w:proofErr w:type="spellStart"/>
            <w:r>
              <w:rPr>
                <w:rFonts w:asciiTheme="minorHAnsi" w:hAnsiTheme="minorHAnsi" w:cstheme="minorHAnsi"/>
                <w:color w:val="000000" w:themeColor="text1"/>
                <w:sz w:val="22"/>
                <w:szCs w:val="22"/>
              </w:rPr>
              <w:t>interlaced</w:t>
            </w:r>
            <w:proofErr w:type="spellEnd"/>
            <w:r>
              <w:rPr>
                <w:rFonts w:asciiTheme="minorHAnsi" w:hAnsiTheme="minorHAnsi" w:cstheme="minorHAnsi"/>
                <w:color w:val="000000" w:themeColor="text1"/>
                <w:sz w:val="22"/>
                <w:szCs w:val="22"/>
              </w:rPr>
              <w:t>)</w:t>
            </w:r>
          </w:p>
          <w:p w14:paraId="6FFCFD5E" w14:textId="77777777" w:rsidR="00EF13F7" w:rsidRDefault="00784CA1">
            <w:pPr>
              <w:rPr>
                <w:rFonts w:asciiTheme="minorHAnsi" w:hAnsiTheme="minorHAnsi" w:cstheme="minorHAnsi"/>
                <w:color w:val="000000" w:themeColor="text1"/>
                <w:sz w:val="22"/>
                <w:szCs w:val="22"/>
              </w:rPr>
            </w:pPr>
            <w:r>
              <w:rPr>
                <w:rFonts w:asciiTheme="minorHAnsi" w:hAnsiTheme="minorHAnsi" w:cstheme="minorHAnsi"/>
                <w:color w:val="000000" w:themeColor="text1"/>
                <w:sz w:val="14"/>
                <w:szCs w:val="14"/>
              </w:rPr>
              <w:t>4</w:t>
            </w:r>
            <w:r>
              <w:rPr>
                <w:rFonts w:asciiTheme="minorHAnsi" w:hAnsiTheme="minorHAnsi" w:cstheme="minorHAnsi"/>
                <w:color w:val="000000" w:themeColor="text1"/>
                <w:sz w:val="22"/>
                <w:szCs w:val="22"/>
              </w:rPr>
              <w:t xml:space="preserve"> Vorführformat 16:9;</w:t>
            </w:r>
            <w:r>
              <w:rPr>
                <w:rFonts w:asciiTheme="minorHAnsi" w:hAnsiTheme="minorHAnsi" w:cstheme="minorHAnsi"/>
                <w:color w:val="000000" w:themeColor="text1"/>
                <w:sz w:val="22"/>
                <w:szCs w:val="22"/>
              </w:rPr>
              <w:t xml:space="preserve"> 4:3 Filme können jedoch auch eingereicht werden</w:t>
            </w:r>
          </w:p>
          <w:p w14:paraId="5790E02E" w14:textId="77777777" w:rsidR="00EF13F7" w:rsidRDefault="00784CA1">
            <w:r>
              <w:rPr>
                <w:rFonts w:asciiTheme="minorHAnsi" w:hAnsiTheme="minorHAnsi" w:cstheme="minorHAnsi"/>
                <w:color w:val="000000" w:themeColor="text1"/>
                <w:sz w:val="14"/>
                <w:szCs w:val="14"/>
              </w:rPr>
              <w:t>5</w:t>
            </w:r>
            <w:r>
              <w:rPr>
                <w:rFonts w:asciiTheme="minorHAnsi" w:hAnsiTheme="minorHAnsi" w:cstheme="minorHAnsi"/>
                <w:color w:val="000000" w:themeColor="text1"/>
                <w:sz w:val="22"/>
                <w:szCs w:val="22"/>
              </w:rPr>
              <w:t xml:space="preserve"> F</w:t>
            </w:r>
            <w:r>
              <w:rPr>
                <w:rFonts w:asciiTheme="minorHAnsi" w:hAnsiTheme="minorHAnsi" w:cstheme="minorHAnsi"/>
                <w:color w:val="000000"/>
                <w:sz w:val="22"/>
                <w:szCs w:val="22"/>
              </w:rPr>
              <w:t>ilmabgabe online swisstransfer.ch, wetransfer.com oder auf USB-Stick</w:t>
            </w:r>
          </w:p>
          <w:p w14:paraId="6BF5273D" w14:textId="77777777" w:rsidR="00EF13F7" w:rsidRDefault="00784CA1">
            <w:r>
              <w:rPr>
                <w:rFonts w:asciiTheme="minorHAnsi" w:hAnsiTheme="minorHAnsi" w:cstheme="minorHAnsi"/>
                <w:color w:val="000000" w:themeColor="text1"/>
                <w:sz w:val="14"/>
                <w:szCs w:val="14"/>
              </w:rPr>
              <w:t>6</w:t>
            </w:r>
            <w:r>
              <w:rPr>
                <w:rFonts w:asciiTheme="minorHAnsi" w:hAnsiTheme="minorHAnsi" w:cstheme="minorHAnsi"/>
                <w:color w:val="000000" w:themeColor="text1"/>
                <w:sz w:val="22"/>
                <w:szCs w:val="22"/>
              </w:rPr>
              <w:t xml:space="preserve"> </w:t>
            </w:r>
            <w:proofErr w:type="gramStart"/>
            <w:r>
              <w:rPr>
                <w:rFonts w:asciiTheme="minorHAnsi" w:hAnsiTheme="minorHAnsi" w:cstheme="minorHAnsi"/>
                <w:color w:val="000000"/>
                <w:sz w:val="22"/>
                <w:szCs w:val="22"/>
              </w:rPr>
              <w:t>USB Stick</w:t>
            </w:r>
            <w:proofErr w:type="gramEnd"/>
            <w:r>
              <w:rPr>
                <w:rFonts w:asciiTheme="minorHAnsi" w:hAnsiTheme="minorHAnsi" w:cstheme="minorHAnsi"/>
                <w:color w:val="000000"/>
                <w:sz w:val="22"/>
                <w:szCs w:val="22"/>
              </w:rPr>
              <w:t xml:space="preserve"> ab</w:t>
            </w:r>
            <w:r>
              <w:rPr>
                <w:rFonts w:asciiTheme="minorHAnsi" w:hAnsiTheme="minorHAnsi" w:cstheme="minorHAnsi"/>
                <w:color w:val="000000" w:themeColor="text1"/>
                <w:sz w:val="22"/>
                <w:szCs w:val="22"/>
              </w:rPr>
              <w:t xml:space="preserve"> Filmdateigrösse 4 GB mit NTFS-Formatierung für Windows, HFS+ für Mac (Dateiname = Filmtitel.mp4)</w:t>
            </w:r>
          </w:p>
          <w:p w14:paraId="36EF49E5" w14:textId="77777777" w:rsidR="00EF13F7" w:rsidRDefault="00784CA1">
            <w:pPr>
              <w:rPr>
                <w:rFonts w:asciiTheme="minorHAnsi" w:hAnsiTheme="minorHAnsi" w:cstheme="minorHAnsi"/>
                <w:color w:val="000000" w:themeColor="text1"/>
                <w:sz w:val="22"/>
                <w:szCs w:val="22"/>
              </w:rPr>
            </w:pPr>
            <w:r>
              <w:rPr>
                <w:rFonts w:asciiTheme="minorHAnsi" w:hAnsiTheme="minorHAnsi" w:cstheme="minorHAnsi"/>
                <w:color w:val="000000" w:themeColor="text1"/>
                <w:sz w:val="14"/>
                <w:szCs w:val="14"/>
              </w:rPr>
              <w:t>7</w:t>
            </w:r>
            <w:r>
              <w:rPr>
                <w:rFonts w:asciiTheme="minorHAnsi" w:hAnsiTheme="minorHAnsi" w:cstheme="minorHAnsi"/>
                <w:color w:val="000000" w:themeColor="text1"/>
                <w:sz w:val="22"/>
                <w:szCs w:val="22"/>
              </w:rPr>
              <w:t xml:space="preserve"> 5 Sek. Schwarzvorspan</w:t>
            </w:r>
            <w:r>
              <w:rPr>
                <w:rFonts w:asciiTheme="minorHAnsi" w:hAnsiTheme="minorHAnsi" w:cstheme="minorHAnsi"/>
                <w:color w:val="000000" w:themeColor="text1"/>
                <w:sz w:val="22"/>
                <w:szCs w:val="22"/>
              </w:rPr>
              <w:t>n ohne Ton vor dem Filmstart.</w:t>
            </w:r>
          </w:p>
          <w:p w14:paraId="14F29E0D" w14:textId="77777777" w:rsidR="00EF13F7" w:rsidRDefault="00784CA1">
            <w:pPr>
              <w:rPr>
                <w:rFonts w:asciiTheme="minorHAnsi" w:hAnsiTheme="minorHAnsi" w:cstheme="minorHAnsi"/>
                <w:color w:val="000000" w:themeColor="text1"/>
                <w:sz w:val="22"/>
                <w:szCs w:val="22"/>
              </w:rPr>
            </w:pPr>
            <w:r>
              <w:rPr>
                <w:rFonts w:asciiTheme="minorHAnsi" w:hAnsiTheme="minorHAnsi" w:cstheme="minorHAnsi"/>
                <w:color w:val="000000" w:themeColor="text1"/>
                <w:sz w:val="14"/>
                <w:szCs w:val="14"/>
              </w:rPr>
              <w:t>8</w:t>
            </w:r>
            <w:r>
              <w:rPr>
                <w:rFonts w:asciiTheme="minorHAnsi" w:hAnsiTheme="minorHAnsi" w:cstheme="minorHAnsi"/>
                <w:color w:val="000000" w:themeColor="text1"/>
                <w:sz w:val="22"/>
                <w:szCs w:val="22"/>
              </w:rPr>
              <w:t xml:space="preserve"> 5 Sek. Schwarzbild ohne Ton nach dem Filmende.</w:t>
            </w:r>
          </w:p>
          <w:p w14:paraId="3AA6139E" w14:textId="77777777" w:rsidR="00EF13F7" w:rsidRDefault="00784CA1">
            <w:r>
              <w:rPr>
                <w:rFonts w:asciiTheme="minorHAnsi" w:hAnsiTheme="minorHAnsi" w:cstheme="minorHAnsi"/>
                <w:color w:val="000000" w:themeColor="text1"/>
                <w:sz w:val="14"/>
                <w:szCs w:val="14"/>
              </w:rPr>
              <w:t>9</w:t>
            </w:r>
            <w:r>
              <w:rPr>
                <w:rFonts w:asciiTheme="minorHAnsi" w:hAnsiTheme="minorHAnsi" w:cstheme="minorHAnsi"/>
                <w:color w:val="000000" w:themeColor="text1"/>
                <w:sz w:val="22"/>
                <w:szCs w:val="22"/>
              </w:rPr>
              <w:t xml:space="preserve"> Für alle </w:t>
            </w:r>
            <w:proofErr w:type="spellStart"/>
            <w:r>
              <w:rPr>
                <w:rFonts w:asciiTheme="minorHAnsi" w:hAnsiTheme="minorHAnsi" w:cstheme="minorHAnsi"/>
                <w:color w:val="000000" w:themeColor="text1"/>
                <w:sz w:val="22"/>
                <w:szCs w:val="22"/>
              </w:rPr>
              <w:t>Festivale</w:t>
            </w:r>
            <w:proofErr w:type="spellEnd"/>
            <w:r>
              <w:rPr>
                <w:rFonts w:asciiTheme="minorHAnsi" w:hAnsiTheme="minorHAnsi" w:cstheme="minorHAnsi"/>
                <w:color w:val="000000" w:themeColor="text1"/>
                <w:sz w:val="22"/>
                <w:szCs w:val="22"/>
              </w:rPr>
              <w:t xml:space="preserve"> gilt eine maximale Filmlaufzeit von </w:t>
            </w:r>
            <w:r>
              <w:rPr>
                <w:rFonts w:asciiTheme="minorHAnsi" w:hAnsiTheme="minorHAnsi" w:cstheme="minorHAnsi"/>
                <w:color w:val="000000"/>
                <w:sz w:val="22"/>
                <w:szCs w:val="22"/>
              </w:rPr>
              <w:t>20</w:t>
            </w:r>
            <w:r>
              <w:rPr>
                <w:rFonts w:asciiTheme="minorHAnsi" w:hAnsiTheme="minorHAnsi" w:cstheme="minorHAnsi"/>
                <w:color w:val="000000" w:themeColor="text1"/>
                <w:sz w:val="22"/>
                <w:szCs w:val="22"/>
              </w:rPr>
              <w:t xml:space="preserve"> Minuten.</w:t>
            </w:r>
          </w:p>
          <w:p w14:paraId="104B6566" w14:textId="77777777" w:rsidR="00EF13F7" w:rsidRDefault="00784CA1">
            <w:pPr>
              <w:tabs>
                <w:tab w:val="left" w:pos="5400"/>
                <w:tab w:val="left" w:pos="7201"/>
              </w:tabs>
              <w:spacing w:before="60"/>
              <w:rPr>
                <w:color w:val="000000" w:themeColor="text1"/>
              </w:rPr>
            </w:pPr>
            <w:r>
              <w:rPr>
                <w:rFonts w:asciiTheme="minorHAnsi" w:hAnsiTheme="minorHAnsi" w:cstheme="minorHAnsi"/>
                <w:color w:val="000000" w:themeColor="text1"/>
                <w:sz w:val="14"/>
                <w:szCs w:val="14"/>
              </w:rPr>
              <w:t>10</w:t>
            </w:r>
            <w:r>
              <w:rPr>
                <w:rFonts w:asciiTheme="minorHAnsi" w:hAnsiTheme="minorHAnsi" w:cstheme="minorHAnsi"/>
                <w:color w:val="000000" w:themeColor="text1"/>
                <w:sz w:val="22"/>
                <w:szCs w:val="22"/>
              </w:rPr>
              <w:t xml:space="preserve"> Der USB-Stick mit dem Film und dem Autorenportrait ist mit dem Namen des Autors/der Autorin/Produktionsge</w:t>
            </w:r>
            <w:r>
              <w:rPr>
                <w:rFonts w:asciiTheme="minorHAnsi" w:hAnsiTheme="minorHAnsi" w:cstheme="minorHAnsi"/>
                <w:color w:val="000000" w:themeColor="text1"/>
                <w:sz w:val="22"/>
                <w:szCs w:val="22"/>
              </w:rPr>
              <w:t xml:space="preserve">meinschaft, dem Filmtitel und der Filmlänge zu beschriften. Auf dem Anmeldeformular (swiss-movie.ch) hat jeder Autor einen Satz zu sich, zu seinem Film und seine </w:t>
            </w:r>
            <w:proofErr w:type="spellStart"/>
            <w:proofErr w:type="gramStart"/>
            <w:r>
              <w:rPr>
                <w:rFonts w:asciiTheme="minorHAnsi" w:hAnsiTheme="minorHAnsi" w:cstheme="minorHAnsi"/>
                <w:color w:val="000000" w:themeColor="text1"/>
                <w:sz w:val="22"/>
                <w:szCs w:val="22"/>
              </w:rPr>
              <w:t>E-mail</w:t>
            </w:r>
            <w:proofErr w:type="spellEnd"/>
            <w:r>
              <w:rPr>
                <w:rFonts w:asciiTheme="minorHAnsi" w:hAnsiTheme="minorHAnsi" w:cstheme="minorHAnsi"/>
                <w:color w:val="000000" w:themeColor="text1"/>
                <w:sz w:val="22"/>
                <w:szCs w:val="22"/>
              </w:rPr>
              <w:t xml:space="preserve"> Adresse</w:t>
            </w:r>
            <w:proofErr w:type="gramEnd"/>
            <w:r>
              <w:rPr>
                <w:rFonts w:asciiTheme="minorHAnsi" w:hAnsiTheme="minorHAnsi" w:cstheme="minorHAnsi"/>
                <w:color w:val="000000" w:themeColor="text1"/>
                <w:sz w:val="22"/>
                <w:szCs w:val="22"/>
              </w:rPr>
              <w:t xml:space="preserve"> aufzuführen</w:t>
            </w:r>
          </w:p>
          <w:p w14:paraId="377DBB18" w14:textId="77777777" w:rsidR="00EF13F7" w:rsidRDefault="00EF13F7">
            <w:pPr>
              <w:tabs>
                <w:tab w:val="left" w:pos="5400"/>
                <w:tab w:val="left" w:pos="7201"/>
              </w:tabs>
              <w:spacing w:before="60"/>
              <w:rPr>
                <w:color w:val="000000" w:themeColor="text1"/>
              </w:rPr>
            </w:pPr>
          </w:p>
        </w:tc>
        <w:tc>
          <w:tcPr>
            <w:tcW w:w="5098"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14:paraId="6D7F54AB" w14:textId="77777777" w:rsidR="00EF13F7" w:rsidRDefault="00784CA1">
            <w:pPr>
              <w:rPr>
                <w:color w:val="000000" w:themeColor="text1"/>
                <w:lang w:val="fr-CH"/>
              </w:rPr>
            </w:pPr>
            <w:r>
              <w:rPr>
                <w:color w:val="000000" w:themeColor="text1"/>
                <w:lang w:val="fr-CH"/>
              </w:rPr>
              <w:t xml:space="preserve">Nous recommandons les formats suivants de vidéo en PAL et son </w:t>
            </w:r>
            <w:r>
              <w:rPr>
                <w:color w:val="000000" w:themeColor="text1"/>
                <w:lang w:val="fr-CH"/>
              </w:rPr>
              <w:t>stéréo. Ils garantissent une projection de qualité lors d’un Festival :</w:t>
            </w:r>
          </w:p>
          <w:p w14:paraId="48E012DD" w14:textId="77777777" w:rsidR="00EF13F7" w:rsidRDefault="00EF13F7">
            <w:pPr>
              <w:rPr>
                <w:color w:val="000000" w:themeColor="text1"/>
                <w:lang w:val="fr-CH"/>
              </w:rPr>
            </w:pPr>
          </w:p>
          <w:p w14:paraId="5740941B" w14:textId="77777777" w:rsidR="00EF13F7" w:rsidRDefault="00784CA1">
            <w:pPr>
              <w:rPr>
                <w:color w:val="000000" w:themeColor="text1"/>
                <w:lang w:val="fr-CH"/>
              </w:rPr>
            </w:pPr>
            <w:r>
              <w:rPr>
                <w:rFonts w:ascii="Calibri" w:hAnsi="Calibri"/>
                <w:color w:val="000000" w:themeColor="text1"/>
                <w:sz w:val="22"/>
                <w:szCs w:val="22"/>
                <w:lang w:val="fr-CH"/>
              </w:rPr>
              <w:t>1 mp4/Codec H.264 (SD=PAL 720x576, HD=PAL 1440x1080, Full HD=PAL  1920x1080)</w:t>
            </w:r>
          </w:p>
          <w:p w14:paraId="637EB842" w14:textId="77777777" w:rsidR="00EF13F7" w:rsidRDefault="00784CA1">
            <w:pPr>
              <w:rPr>
                <w:color w:val="000000" w:themeColor="text1"/>
                <w:lang w:val="fr-CH"/>
              </w:rPr>
            </w:pPr>
            <w:r>
              <w:rPr>
                <w:rFonts w:ascii="Calibri" w:hAnsi="Calibri"/>
                <w:color w:val="000000" w:themeColor="text1"/>
                <w:sz w:val="22"/>
                <w:szCs w:val="22"/>
                <w:lang w:val="fr-CH"/>
              </w:rPr>
              <w:t xml:space="preserve">2 si possible utiliser dans le programme 2-pass </w:t>
            </w:r>
            <w:proofErr w:type="spellStart"/>
            <w:proofErr w:type="gramStart"/>
            <w:r>
              <w:rPr>
                <w:rFonts w:ascii="Calibri" w:hAnsi="Calibri"/>
                <w:color w:val="000000" w:themeColor="text1"/>
                <w:sz w:val="22"/>
                <w:szCs w:val="22"/>
                <w:lang w:val="fr-CH"/>
              </w:rPr>
              <w:t>encoding</w:t>
            </w:r>
            <w:proofErr w:type="spellEnd"/>
            <w:r>
              <w:rPr>
                <w:rFonts w:ascii="Calibri" w:hAnsi="Calibri"/>
                <w:color w:val="000000" w:themeColor="text1"/>
                <w:sz w:val="22"/>
                <w:szCs w:val="22"/>
                <w:lang w:val="fr-CH"/>
              </w:rPr>
              <w:t xml:space="preserve">  (</w:t>
            </w:r>
            <w:proofErr w:type="gramEnd"/>
            <w:r>
              <w:rPr>
                <w:rFonts w:ascii="Calibri" w:hAnsi="Calibri"/>
                <w:color w:val="000000" w:themeColor="text1"/>
                <w:sz w:val="22"/>
                <w:szCs w:val="22"/>
                <w:lang w:val="fr-CH"/>
              </w:rPr>
              <w:t>bonne qualité des images)</w:t>
            </w:r>
          </w:p>
          <w:p w14:paraId="0F6F9DC3" w14:textId="77777777" w:rsidR="00EF13F7" w:rsidRDefault="00784CA1">
            <w:pPr>
              <w:rPr>
                <w:color w:val="000000" w:themeColor="text1"/>
                <w:lang w:val="fr-CH"/>
              </w:rPr>
            </w:pPr>
            <w:r>
              <w:rPr>
                <w:rFonts w:ascii="Calibri" w:hAnsi="Calibri"/>
                <w:color w:val="000000" w:themeColor="text1"/>
                <w:sz w:val="22"/>
                <w:szCs w:val="22"/>
                <w:lang w:val="fr-CH"/>
              </w:rPr>
              <w:t xml:space="preserve">3 </w:t>
            </w:r>
            <w:r>
              <w:rPr>
                <w:rFonts w:ascii="Calibri" w:hAnsi="Calibri"/>
                <w:color w:val="000000" w:themeColor="text1"/>
                <w:sz w:val="22"/>
                <w:szCs w:val="22"/>
                <w:lang w:val="fr-CH"/>
              </w:rPr>
              <w:t>Fréquences d‘</w:t>
            </w:r>
            <w:proofErr w:type="gramStart"/>
            <w:r>
              <w:rPr>
                <w:rFonts w:ascii="Calibri" w:hAnsi="Calibri"/>
                <w:color w:val="000000" w:themeColor="text1"/>
                <w:sz w:val="22"/>
                <w:szCs w:val="22"/>
                <w:lang w:val="fr-CH"/>
              </w:rPr>
              <w:t>images:</w:t>
            </w:r>
            <w:proofErr w:type="gramEnd"/>
            <w:r>
              <w:rPr>
                <w:rFonts w:ascii="Calibri" w:hAnsi="Calibri"/>
                <w:color w:val="000000" w:themeColor="text1"/>
                <w:sz w:val="22"/>
                <w:szCs w:val="22"/>
                <w:lang w:val="fr-CH"/>
              </w:rPr>
              <w:t xml:space="preserve"> 25p (</w:t>
            </w:r>
            <w:proofErr w:type="spellStart"/>
            <w:r>
              <w:rPr>
                <w:rFonts w:ascii="Calibri" w:hAnsi="Calibri"/>
                <w:color w:val="000000" w:themeColor="text1"/>
                <w:sz w:val="22"/>
                <w:szCs w:val="22"/>
                <w:lang w:val="fr-CH"/>
              </w:rPr>
              <w:t>progressiv</w:t>
            </w:r>
            <w:proofErr w:type="spellEnd"/>
            <w:r>
              <w:rPr>
                <w:rFonts w:ascii="Calibri" w:hAnsi="Calibri"/>
                <w:color w:val="000000" w:themeColor="text1"/>
                <w:sz w:val="22"/>
                <w:szCs w:val="22"/>
                <w:lang w:val="fr-CH"/>
              </w:rPr>
              <w:t>) ou 50i (</w:t>
            </w:r>
            <w:proofErr w:type="spellStart"/>
            <w:r>
              <w:rPr>
                <w:rFonts w:ascii="Calibri" w:hAnsi="Calibri"/>
                <w:color w:val="000000" w:themeColor="text1"/>
                <w:sz w:val="22"/>
                <w:szCs w:val="22"/>
                <w:lang w:val="fr-CH"/>
              </w:rPr>
              <w:t>interlaced</w:t>
            </w:r>
            <w:proofErr w:type="spellEnd"/>
            <w:r>
              <w:rPr>
                <w:rFonts w:ascii="Calibri" w:hAnsi="Calibri"/>
                <w:color w:val="000000" w:themeColor="text1"/>
                <w:sz w:val="22"/>
                <w:szCs w:val="22"/>
                <w:lang w:val="fr-CH"/>
              </w:rPr>
              <w:t>)</w:t>
            </w:r>
          </w:p>
          <w:p w14:paraId="4803F6E4" w14:textId="77777777" w:rsidR="00EF13F7" w:rsidRDefault="00784CA1">
            <w:pPr>
              <w:rPr>
                <w:color w:val="000000" w:themeColor="text1"/>
                <w:lang w:val="fr-CH"/>
              </w:rPr>
            </w:pPr>
            <w:r>
              <w:rPr>
                <w:rFonts w:ascii="Calibri" w:hAnsi="Calibri"/>
                <w:color w:val="000000" w:themeColor="text1"/>
                <w:sz w:val="22"/>
                <w:szCs w:val="22"/>
                <w:lang w:val="fr-CH"/>
              </w:rPr>
              <w:t xml:space="preserve">4 Format de présentation </w:t>
            </w:r>
            <w:proofErr w:type="gramStart"/>
            <w:r>
              <w:rPr>
                <w:rFonts w:ascii="Calibri" w:hAnsi="Calibri"/>
                <w:color w:val="000000" w:themeColor="text1"/>
                <w:sz w:val="22"/>
                <w:szCs w:val="22"/>
                <w:lang w:val="fr-CH"/>
              </w:rPr>
              <w:t>16:</w:t>
            </w:r>
            <w:proofErr w:type="gramEnd"/>
            <w:r>
              <w:rPr>
                <w:rFonts w:ascii="Calibri" w:hAnsi="Calibri"/>
                <w:color w:val="000000" w:themeColor="text1"/>
                <w:sz w:val="22"/>
                <w:szCs w:val="22"/>
                <w:lang w:val="fr-CH"/>
              </w:rPr>
              <w:t>9; format 4:3  et aussi possible</w:t>
            </w:r>
          </w:p>
          <w:p w14:paraId="5B235361" w14:textId="77777777" w:rsidR="00EF13F7" w:rsidRPr="00BE0BA5" w:rsidRDefault="00784CA1">
            <w:pPr>
              <w:rPr>
                <w:lang w:val="fr-CH"/>
              </w:rPr>
            </w:pPr>
            <w:r>
              <w:rPr>
                <w:rFonts w:ascii="Calibri" w:hAnsi="Calibri"/>
                <w:color w:val="000000" w:themeColor="text1"/>
                <w:sz w:val="22"/>
                <w:szCs w:val="22"/>
                <w:lang w:val="fr-CH"/>
              </w:rPr>
              <w:t>5</w:t>
            </w:r>
            <w:r>
              <w:rPr>
                <w:rFonts w:ascii="Calibri" w:hAnsi="Calibri"/>
                <w:color w:val="FF3333"/>
                <w:sz w:val="22"/>
                <w:szCs w:val="22"/>
                <w:lang w:val="fr-CH"/>
              </w:rPr>
              <w:t xml:space="preserve"> </w:t>
            </w:r>
            <w:proofErr w:type="gramStart"/>
            <w:r>
              <w:rPr>
                <w:rFonts w:ascii="Calibri" w:hAnsi="Calibri"/>
                <w:color w:val="000000"/>
                <w:sz w:val="22"/>
                <w:szCs w:val="22"/>
                <w:lang w:val="fr-CH"/>
              </w:rPr>
              <w:t>envoi</w:t>
            </w:r>
            <w:proofErr w:type="gramEnd"/>
            <w:r>
              <w:rPr>
                <w:rFonts w:ascii="Calibri" w:hAnsi="Calibri"/>
                <w:color w:val="000000"/>
                <w:sz w:val="22"/>
                <w:szCs w:val="22"/>
                <w:lang w:val="fr-CH"/>
              </w:rPr>
              <w:t xml:space="preserve"> du film </w:t>
            </w:r>
            <w:r>
              <w:rPr>
                <w:rFonts w:ascii="Calibri" w:hAnsi="Calibri"/>
                <w:color w:val="000000"/>
                <w:sz w:val="22"/>
                <w:szCs w:val="22"/>
                <w:lang w:val="fr-CH"/>
              </w:rPr>
              <w:t>en ligne gratuitement avec swisstransfer.com ou Wetransfer.com ou clé USB</w:t>
            </w:r>
          </w:p>
          <w:p w14:paraId="7542A62C" w14:textId="77777777" w:rsidR="00EF13F7" w:rsidRDefault="00784CA1">
            <w:pPr>
              <w:rPr>
                <w:color w:val="000000" w:themeColor="text1"/>
                <w:lang w:val="fr-CH"/>
              </w:rPr>
            </w:pPr>
            <w:r>
              <w:rPr>
                <w:rFonts w:ascii="Calibri" w:hAnsi="Calibri"/>
                <w:color w:val="000000" w:themeColor="text1"/>
                <w:sz w:val="22"/>
                <w:szCs w:val="22"/>
                <w:lang w:val="fr-CH"/>
              </w:rPr>
              <w:t xml:space="preserve">6 </w:t>
            </w:r>
            <w:r>
              <w:rPr>
                <w:rFonts w:ascii="Calibri" w:hAnsi="Calibri"/>
                <w:color w:val="000000"/>
                <w:sz w:val="22"/>
                <w:szCs w:val="22"/>
                <w:lang w:val="fr-CH"/>
              </w:rPr>
              <w:t>Clé USB dès</w:t>
            </w:r>
            <w:r>
              <w:rPr>
                <w:rFonts w:ascii="Calibri" w:hAnsi="Calibri"/>
                <w:color w:val="000000" w:themeColor="text1"/>
                <w:sz w:val="22"/>
                <w:szCs w:val="22"/>
                <w:lang w:val="fr-CH"/>
              </w:rPr>
              <w:t xml:space="preserve"> 4GB pour Windows formatée </w:t>
            </w:r>
            <w:proofErr w:type="gramStart"/>
            <w:r>
              <w:rPr>
                <w:rFonts w:ascii="Calibri" w:hAnsi="Calibri"/>
                <w:color w:val="000000" w:themeColor="text1"/>
                <w:sz w:val="22"/>
                <w:szCs w:val="22"/>
                <w:lang w:val="fr-CH"/>
              </w:rPr>
              <w:t>avec  N</w:t>
            </w:r>
            <w:r>
              <w:rPr>
                <w:rFonts w:ascii="Calibri" w:hAnsi="Calibri"/>
                <w:color w:val="000000" w:themeColor="text1"/>
                <w:sz w:val="22"/>
                <w:szCs w:val="22"/>
                <w:lang w:val="fr-CH"/>
              </w:rPr>
              <w:t>TFS</w:t>
            </w:r>
            <w:proofErr w:type="gramEnd"/>
            <w:r>
              <w:rPr>
                <w:rFonts w:ascii="Calibri" w:hAnsi="Calibri"/>
                <w:color w:val="000000" w:themeColor="text1"/>
                <w:sz w:val="22"/>
                <w:szCs w:val="22"/>
                <w:lang w:val="fr-CH"/>
              </w:rPr>
              <w:t xml:space="preserve">, HFS+ </w:t>
            </w:r>
            <w:proofErr w:type="spellStart"/>
            <w:r>
              <w:rPr>
                <w:rFonts w:ascii="Calibri" w:hAnsi="Calibri"/>
                <w:color w:val="000000" w:themeColor="text1"/>
                <w:sz w:val="22"/>
                <w:szCs w:val="22"/>
                <w:lang w:val="fr-CH"/>
              </w:rPr>
              <w:t>für</w:t>
            </w:r>
            <w:proofErr w:type="spellEnd"/>
            <w:r>
              <w:rPr>
                <w:rFonts w:ascii="Calibri" w:hAnsi="Calibri"/>
                <w:color w:val="000000" w:themeColor="text1"/>
                <w:sz w:val="22"/>
                <w:szCs w:val="22"/>
                <w:lang w:val="fr-CH"/>
              </w:rPr>
              <w:t xml:space="preserve"> Mac (nom du film = Filmtitel.mp4)</w:t>
            </w:r>
          </w:p>
          <w:p w14:paraId="18EDE271" w14:textId="77777777" w:rsidR="00EF13F7" w:rsidRDefault="00784CA1">
            <w:pPr>
              <w:rPr>
                <w:color w:val="000000" w:themeColor="text1"/>
                <w:lang w:val="fr-CH"/>
              </w:rPr>
            </w:pPr>
            <w:r>
              <w:rPr>
                <w:rFonts w:ascii="Calibri" w:hAnsi="Calibri"/>
                <w:color w:val="000000" w:themeColor="text1"/>
                <w:sz w:val="22"/>
                <w:szCs w:val="22"/>
                <w:lang w:val="fr-CH"/>
              </w:rPr>
              <w:t>7 5 Sec. De générique noir, sans son, avant le début du film</w:t>
            </w:r>
          </w:p>
          <w:p w14:paraId="7914D7A6" w14:textId="77777777" w:rsidR="00EF13F7" w:rsidRDefault="00784CA1">
            <w:pPr>
              <w:rPr>
                <w:color w:val="000000" w:themeColor="text1"/>
                <w:lang w:val="fr-CH"/>
              </w:rPr>
            </w:pPr>
            <w:r>
              <w:rPr>
                <w:rFonts w:ascii="Calibri" w:hAnsi="Calibri"/>
                <w:color w:val="000000" w:themeColor="text1"/>
                <w:sz w:val="22"/>
                <w:szCs w:val="22"/>
                <w:lang w:val="fr-CH"/>
              </w:rPr>
              <w:t>8 5 Sec. De générique noir, sans son, après la fin du film</w:t>
            </w:r>
          </w:p>
          <w:p w14:paraId="2FA1E9E6" w14:textId="77777777" w:rsidR="00EF13F7" w:rsidRPr="00BE0BA5" w:rsidRDefault="00784CA1">
            <w:pPr>
              <w:rPr>
                <w:lang w:val="fr-CH"/>
              </w:rPr>
            </w:pPr>
            <w:r>
              <w:rPr>
                <w:rFonts w:ascii="Calibri" w:hAnsi="Calibri"/>
                <w:color w:val="000000" w:themeColor="text1"/>
                <w:sz w:val="22"/>
                <w:szCs w:val="22"/>
                <w:lang w:val="fr-CH"/>
              </w:rPr>
              <w:t xml:space="preserve">9 La longueur maximale de film admise est de </w:t>
            </w:r>
            <w:r>
              <w:rPr>
                <w:rFonts w:ascii="Calibri" w:hAnsi="Calibri"/>
                <w:color w:val="000000"/>
                <w:sz w:val="22"/>
                <w:szCs w:val="22"/>
                <w:lang w:val="fr-CH"/>
              </w:rPr>
              <w:t>20</w:t>
            </w:r>
            <w:r>
              <w:rPr>
                <w:rFonts w:ascii="Calibri" w:hAnsi="Calibri"/>
                <w:color w:val="000000" w:themeColor="text1"/>
                <w:sz w:val="22"/>
                <w:szCs w:val="22"/>
                <w:lang w:val="fr-CH"/>
              </w:rPr>
              <w:t xml:space="preserve"> minutes.</w:t>
            </w:r>
          </w:p>
          <w:p w14:paraId="7196FA4A" w14:textId="77777777" w:rsidR="00EF13F7" w:rsidRDefault="00784CA1">
            <w:pPr>
              <w:rPr>
                <w:rFonts w:ascii="Calibri" w:hAnsi="Calibri"/>
                <w:color w:val="000000" w:themeColor="text1"/>
                <w:sz w:val="22"/>
                <w:szCs w:val="22"/>
                <w:lang w:val="fr-CH"/>
              </w:rPr>
            </w:pPr>
            <w:r>
              <w:rPr>
                <w:rFonts w:ascii="Calibri" w:hAnsi="Calibri"/>
                <w:color w:val="000000" w:themeColor="text1"/>
                <w:sz w:val="22"/>
                <w:szCs w:val="22"/>
                <w:lang w:val="fr-CH"/>
              </w:rPr>
              <w:t>10 La clé USB avec le film et l</w:t>
            </w:r>
            <w:r>
              <w:rPr>
                <w:rFonts w:ascii="Calibri" w:hAnsi="Calibri"/>
                <w:color w:val="000000" w:themeColor="text1"/>
                <w:sz w:val="22"/>
                <w:szCs w:val="22"/>
                <w:lang w:val="fr-CH"/>
              </w:rPr>
              <w:t xml:space="preserve">e portrait d’auteur doit porter le nom de l’auteur/de la communauté de production, le titre du film et la durée du film. </w:t>
            </w:r>
            <w:bookmarkStart w:id="0" w:name="tw-target-text"/>
            <w:bookmarkEnd w:id="0"/>
            <w:r>
              <w:rPr>
                <w:rFonts w:ascii="Calibri" w:hAnsi="Calibri"/>
                <w:color w:val="000000" w:themeColor="text1"/>
                <w:sz w:val="22"/>
                <w:szCs w:val="22"/>
                <w:lang w:val="fr-CH"/>
              </w:rPr>
              <w:t>Sur le formulaire d'inscription (swiss-movie.ch), chaque auteur doit écrire une phrase sur lui-même, sur son film et son adresse e-mail</w:t>
            </w:r>
            <w:r>
              <w:rPr>
                <w:rFonts w:ascii="Calibri" w:hAnsi="Calibri"/>
                <w:color w:val="000000" w:themeColor="text1"/>
                <w:sz w:val="22"/>
                <w:szCs w:val="22"/>
                <w:lang w:val="fr-CH"/>
              </w:rPr>
              <w:t>.</w:t>
            </w:r>
          </w:p>
          <w:p w14:paraId="480CCBA3" w14:textId="77777777" w:rsidR="00EF13F7" w:rsidRDefault="00EF13F7">
            <w:pPr>
              <w:rPr>
                <w:color w:val="000000" w:themeColor="text1"/>
                <w:lang w:val="fr-CH"/>
              </w:rPr>
            </w:pPr>
          </w:p>
          <w:p w14:paraId="2DED15A4" w14:textId="77777777" w:rsidR="00EF13F7" w:rsidRDefault="00EF13F7">
            <w:pPr>
              <w:tabs>
                <w:tab w:val="left" w:pos="5400"/>
                <w:tab w:val="left" w:pos="7201"/>
              </w:tabs>
              <w:spacing w:before="60"/>
              <w:rPr>
                <w:rFonts w:ascii="Calibri" w:hAnsi="Calibri" w:cs="Calibri"/>
                <w:color w:val="000000" w:themeColor="text1"/>
                <w:sz w:val="22"/>
                <w:szCs w:val="22"/>
                <w:lang w:val="fr-CH"/>
              </w:rPr>
            </w:pPr>
          </w:p>
        </w:tc>
      </w:tr>
      <w:tr w:rsidR="00EF13F7" w14:paraId="77B7BEBF" w14:textId="77777777">
        <w:trPr>
          <w:trHeight w:val="624"/>
        </w:trPr>
        <w:tc>
          <w:tcPr>
            <w:tcW w:w="5107" w:type="dxa"/>
            <w:tcBorders>
              <w:top w:val="single" w:sz="4" w:space="0" w:color="000001"/>
              <w:left w:val="single" w:sz="4" w:space="0" w:color="000001"/>
              <w:bottom w:val="single" w:sz="4" w:space="0" w:color="000001"/>
              <w:right w:val="single" w:sz="4" w:space="0" w:color="000001"/>
            </w:tcBorders>
            <w:shd w:val="clear" w:color="auto" w:fill="F2F2F2"/>
            <w:tcMar>
              <w:left w:w="63" w:type="dxa"/>
            </w:tcMar>
            <w:vAlign w:val="center"/>
          </w:tcPr>
          <w:p w14:paraId="460EAD20" w14:textId="77777777" w:rsidR="00EF13F7" w:rsidRDefault="00784CA1">
            <w:pPr>
              <w:tabs>
                <w:tab w:val="left" w:pos="5400"/>
                <w:tab w:val="left" w:pos="7201"/>
              </w:tabs>
              <w:spacing w:before="60" w:after="60"/>
              <w:jc w:val="center"/>
              <w:rPr>
                <w:rFonts w:ascii="Calibri" w:hAnsi="Calibri" w:cs="Calibri"/>
                <w:color w:val="000000" w:themeColor="text1"/>
                <w:sz w:val="28"/>
                <w:szCs w:val="28"/>
              </w:rPr>
            </w:pPr>
            <w:r>
              <w:rPr>
                <w:rFonts w:ascii="Calibri" w:hAnsi="Calibri" w:cs="Calibri"/>
                <w:color w:val="000000" w:themeColor="text1"/>
                <w:sz w:val="28"/>
                <w:szCs w:val="28"/>
              </w:rPr>
              <w:t>Art. 6 Regionale Festivals</w:t>
            </w:r>
          </w:p>
        </w:tc>
        <w:tc>
          <w:tcPr>
            <w:tcW w:w="509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63" w:type="dxa"/>
            </w:tcMar>
            <w:vAlign w:val="center"/>
          </w:tcPr>
          <w:p w14:paraId="3C147420" w14:textId="77777777" w:rsidR="00EF13F7" w:rsidRDefault="00784CA1">
            <w:pPr>
              <w:tabs>
                <w:tab w:val="left" w:pos="5400"/>
                <w:tab w:val="left" w:pos="7201"/>
              </w:tabs>
              <w:spacing w:before="60" w:after="60"/>
              <w:jc w:val="center"/>
              <w:rPr>
                <w:rFonts w:ascii="Calibri" w:hAnsi="Calibri" w:cs="Calibri"/>
                <w:color w:val="000000" w:themeColor="text1"/>
                <w:sz w:val="22"/>
                <w:szCs w:val="22"/>
              </w:rPr>
            </w:pPr>
            <w:r>
              <w:rPr>
                <w:rFonts w:ascii="Calibri" w:hAnsi="Calibri" w:cs="Calibri"/>
                <w:color w:val="000000" w:themeColor="text1"/>
                <w:sz w:val="28"/>
                <w:szCs w:val="28"/>
              </w:rPr>
              <w:t xml:space="preserve">Art. 6 Festival </w:t>
            </w:r>
            <w:proofErr w:type="spellStart"/>
            <w:r>
              <w:rPr>
                <w:rFonts w:ascii="Calibri" w:hAnsi="Calibri" w:cs="Calibri"/>
                <w:color w:val="000000" w:themeColor="text1"/>
                <w:sz w:val="28"/>
                <w:szCs w:val="28"/>
              </w:rPr>
              <w:t>Régionaux</w:t>
            </w:r>
            <w:proofErr w:type="spellEnd"/>
          </w:p>
        </w:tc>
      </w:tr>
      <w:tr w:rsidR="00EF13F7" w:rsidRPr="00BE0BA5" w14:paraId="7DACE518" w14:textId="77777777">
        <w:trPr>
          <w:trHeight w:val="624"/>
        </w:trPr>
        <w:tc>
          <w:tcPr>
            <w:tcW w:w="510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14:paraId="5F1D9E65" w14:textId="77777777" w:rsidR="00EF13F7" w:rsidRDefault="00784CA1">
            <w:pPr>
              <w:spacing w:before="60" w:after="60"/>
              <w:rPr>
                <w:color w:val="000000" w:themeColor="text1"/>
              </w:rPr>
            </w:pPr>
            <w:r>
              <w:rPr>
                <w:rFonts w:ascii="Calibri" w:hAnsi="Calibri" w:cs="Calibri"/>
                <w:color w:val="000000" w:themeColor="text1"/>
                <w:sz w:val="22"/>
                <w:szCs w:val="22"/>
                <w:vertAlign w:val="superscript"/>
              </w:rPr>
              <w:t>1</w:t>
            </w:r>
            <w:r>
              <w:rPr>
                <w:rFonts w:ascii="Calibri" w:hAnsi="Calibri" w:cs="Calibri"/>
                <w:color w:val="000000" w:themeColor="text1"/>
                <w:sz w:val="22"/>
                <w:szCs w:val="22"/>
              </w:rPr>
              <w:t xml:space="preserve">Die bei </w:t>
            </w:r>
            <w:proofErr w:type="spellStart"/>
            <w:proofErr w:type="gramStart"/>
            <w:r>
              <w:rPr>
                <w:rFonts w:ascii="Calibri" w:hAnsi="Calibri" w:cs="Calibri"/>
                <w:color w:val="000000" w:themeColor="text1"/>
                <w:sz w:val="22"/>
                <w:szCs w:val="22"/>
              </w:rPr>
              <w:t>swiss.movie</w:t>
            </w:r>
            <w:proofErr w:type="spellEnd"/>
            <w:proofErr w:type="gramEnd"/>
            <w:r>
              <w:rPr>
                <w:rFonts w:ascii="Calibri" w:hAnsi="Calibri" w:cs="Calibri"/>
                <w:color w:val="000000" w:themeColor="text1"/>
                <w:sz w:val="22"/>
                <w:szCs w:val="22"/>
              </w:rPr>
              <w:t xml:space="preserve"> angeschlossenen Clubs sind einer der vier Regionen zugeteilt (auf Homepage ersichtlich).</w:t>
            </w:r>
          </w:p>
          <w:p w14:paraId="0E527005" w14:textId="77777777" w:rsidR="00EF13F7" w:rsidRDefault="00784CA1">
            <w:pPr>
              <w:spacing w:before="60" w:after="60"/>
              <w:rPr>
                <w:rFonts w:ascii="Calibri" w:hAnsi="Calibri" w:cs="Calibri"/>
                <w:color w:val="000000" w:themeColor="text1"/>
                <w:sz w:val="22"/>
                <w:szCs w:val="22"/>
              </w:rPr>
            </w:pPr>
            <w:r>
              <w:rPr>
                <w:rFonts w:ascii="Calibri" w:hAnsi="Calibri" w:cs="Calibri"/>
                <w:color w:val="000000" w:themeColor="text1"/>
                <w:sz w:val="22"/>
                <w:szCs w:val="22"/>
                <w:vertAlign w:val="superscript"/>
              </w:rPr>
              <w:t>2</w:t>
            </w:r>
            <w:r>
              <w:rPr>
                <w:rFonts w:ascii="Calibri" w:hAnsi="Calibri" w:cs="Calibri"/>
                <w:color w:val="000000" w:themeColor="text1"/>
                <w:sz w:val="22"/>
                <w:szCs w:val="22"/>
              </w:rPr>
              <w:t xml:space="preserve">Die französischsprachigen Clubs der Region 1, die deutschsprachigen Clubs den Regionen 2 (Zentral- und Nordwestschweiz) und 3 (Nord- und Ostschweiz), sowie die italienischsprachigen der Region 4. </w:t>
            </w:r>
          </w:p>
          <w:p w14:paraId="0BA035CE" w14:textId="77777777" w:rsidR="00EF13F7" w:rsidRDefault="00784CA1">
            <w:pPr>
              <w:spacing w:before="60" w:after="60"/>
              <w:rPr>
                <w:rFonts w:ascii="Calibri" w:hAnsi="Calibri" w:cs="Calibri"/>
                <w:color w:val="000000" w:themeColor="text1"/>
                <w:sz w:val="22"/>
                <w:szCs w:val="22"/>
              </w:rPr>
            </w:pPr>
            <w:r>
              <w:rPr>
                <w:rFonts w:ascii="Calibri" w:hAnsi="Calibri" w:cs="Calibri"/>
                <w:color w:val="000000" w:themeColor="text1"/>
                <w:sz w:val="22"/>
                <w:szCs w:val="22"/>
                <w:vertAlign w:val="superscript"/>
              </w:rPr>
              <w:t>3</w:t>
            </w:r>
            <w:r>
              <w:rPr>
                <w:rFonts w:ascii="Calibri" w:hAnsi="Calibri" w:cs="Calibri"/>
                <w:color w:val="000000" w:themeColor="text1"/>
                <w:sz w:val="22"/>
                <w:szCs w:val="22"/>
              </w:rPr>
              <w:t>Einzelmitglieder, Produktionsgemeinschaften und Interessen</w:t>
            </w:r>
            <w:r>
              <w:rPr>
                <w:rFonts w:ascii="Calibri" w:hAnsi="Calibri" w:cs="Calibri"/>
                <w:color w:val="000000" w:themeColor="text1"/>
                <w:sz w:val="22"/>
                <w:szCs w:val="22"/>
              </w:rPr>
              <w:t>gemeinschaften werden der ihrem Wohnort/Sitz entsprechenden Region zugeteilt.</w:t>
            </w:r>
          </w:p>
          <w:p w14:paraId="1C3CC5FA" w14:textId="77777777" w:rsidR="00EF13F7" w:rsidRDefault="00784CA1">
            <w:pPr>
              <w:spacing w:before="60" w:after="60"/>
            </w:pPr>
            <w:r>
              <w:rPr>
                <w:rFonts w:ascii="Calibri" w:hAnsi="Calibri" w:cs="Calibri"/>
                <w:color w:val="000000" w:themeColor="text1"/>
                <w:sz w:val="22"/>
                <w:szCs w:val="22"/>
                <w:vertAlign w:val="superscript"/>
              </w:rPr>
              <w:t>4</w:t>
            </w:r>
            <w:r>
              <w:rPr>
                <w:rFonts w:ascii="Calibri" w:hAnsi="Calibri" w:cs="Calibri"/>
                <w:color w:val="000000" w:themeColor="text1"/>
                <w:sz w:val="22"/>
                <w:szCs w:val="22"/>
              </w:rPr>
              <w:t>Ein Autor kann an den regionalen Festivals mehrere Filme einreichen.</w:t>
            </w:r>
          </w:p>
          <w:p w14:paraId="6283CCC1" w14:textId="77777777" w:rsidR="00EF13F7" w:rsidRDefault="00784CA1">
            <w:pPr>
              <w:spacing w:before="60" w:after="60"/>
              <w:rPr>
                <w:rFonts w:ascii="Calibri" w:hAnsi="Calibri" w:cs="Calibri"/>
                <w:color w:val="000000" w:themeColor="text1"/>
                <w:sz w:val="22"/>
                <w:szCs w:val="22"/>
              </w:rPr>
            </w:pPr>
            <w:r>
              <w:rPr>
                <w:rFonts w:ascii="Calibri" w:hAnsi="Calibri" w:cs="Calibri"/>
                <w:color w:val="000000" w:themeColor="text1"/>
                <w:sz w:val="22"/>
                <w:szCs w:val="22"/>
                <w:vertAlign w:val="superscript"/>
              </w:rPr>
              <w:t>5</w:t>
            </w:r>
            <w:r>
              <w:rPr>
                <w:rFonts w:ascii="Calibri" w:hAnsi="Calibri" w:cs="Calibri"/>
                <w:color w:val="000000" w:themeColor="text1"/>
                <w:sz w:val="22"/>
                <w:szCs w:val="22"/>
              </w:rPr>
              <w:t xml:space="preserve">Ein Club kann seine Filme ausschliesslich ans Festival seiner Region delegieren. Ausnahmen bedürfen der </w:t>
            </w:r>
            <w:r>
              <w:rPr>
                <w:rFonts w:ascii="Calibri" w:hAnsi="Calibri" w:cs="Calibri"/>
                <w:color w:val="000000" w:themeColor="text1"/>
                <w:sz w:val="22"/>
                <w:szCs w:val="22"/>
              </w:rPr>
              <w:lastRenderedPageBreak/>
              <w:t>Zus</w:t>
            </w:r>
            <w:r>
              <w:rPr>
                <w:rFonts w:ascii="Calibri" w:hAnsi="Calibri" w:cs="Calibri"/>
                <w:color w:val="000000" w:themeColor="text1"/>
                <w:sz w:val="22"/>
                <w:szCs w:val="22"/>
              </w:rPr>
              <w:t xml:space="preserve">timmung des Zentralvorstandes (Präsident </w:t>
            </w:r>
            <w:proofErr w:type="spellStart"/>
            <w:proofErr w:type="gramStart"/>
            <w:r>
              <w:rPr>
                <w:rFonts w:ascii="Calibri" w:hAnsi="Calibri" w:cs="Calibri"/>
                <w:color w:val="000000" w:themeColor="text1"/>
                <w:sz w:val="22"/>
                <w:szCs w:val="22"/>
              </w:rPr>
              <w:t>swiss.movie</w:t>
            </w:r>
            <w:proofErr w:type="spellEnd"/>
            <w:proofErr w:type="gramEnd"/>
            <w:r>
              <w:rPr>
                <w:rFonts w:ascii="Calibri" w:hAnsi="Calibri" w:cs="Calibri"/>
                <w:color w:val="000000" w:themeColor="text1"/>
                <w:sz w:val="22"/>
                <w:szCs w:val="22"/>
              </w:rPr>
              <w:t>).</w:t>
            </w:r>
          </w:p>
          <w:p w14:paraId="7552E625" w14:textId="77777777" w:rsidR="00EF13F7" w:rsidRDefault="00784CA1">
            <w:pPr>
              <w:spacing w:before="60" w:after="60"/>
              <w:rPr>
                <w:rFonts w:ascii="Calibri" w:hAnsi="Calibri" w:cs="Calibri"/>
                <w:color w:val="000000" w:themeColor="text1"/>
                <w:sz w:val="22"/>
                <w:szCs w:val="22"/>
              </w:rPr>
            </w:pPr>
            <w:r>
              <w:rPr>
                <w:rFonts w:ascii="Calibri" w:hAnsi="Calibri" w:cs="Calibri"/>
                <w:color w:val="000000" w:themeColor="text1"/>
                <w:sz w:val="22"/>
                <w:szCs w:val="22"/>
                <w:vertAlign w:val="superscript"/>
              </w:rPr>
              <w:t>6</w:t>
            </w:r>
            <w:r>
              <w:rPr>
                <w:rFonts w:ascii="Calibri" w:hAnsi="Calibri" w:cs="Calibri"/>
                <w:color w:val="000000" w:themeColor="text1"/>
                <w:sz w:val="22"/>
                <w:szCs w:val="22"/>
              </w:rPr>
              <w:t xml:space="preserve">Die Regionen organisieren ihre Festivals selbständig. Sie sind frei in der Art und Dauer der Durchführung, der Jurierungsform und der Preisvergabe. </w:t>
            </w:r>
          </w:p>
          <w:p w14:paraId="08541813" w14:textId="77777777" w:rsidR="00EF13F7" w:rsidRDefault="00784CA1">
            <w:pPr>
              <w:spacing w:before="60" w:after="60"/>
              <w:rPr>
                <w:rFonts w:ascii="Calibri" w:hAnsi="Calibri" w:cs="Calibri"/>
                <w:color w:val="000000" w:themeColor="text1"/>
                <w:sz w:val="22"/>
                <w:szCs w:val="22"/>
              </w:rPr>
            </w:pPr>
            <w:r>
              <w:rPr>
                <w:rFonts w:ascii="Calibri" w:hAnsi="Calibri" w:cs="Calibri"/>
                <w:color w:val="000000" w:themeColor="text1"/>
                <w:sz w:val="22"/>
                <w:szCs w:val="22"/>
                <w:vertAlign w:val="superscript"/>
              </w:rPr>
              <w:t>7</w:t>
            </w:r>
            <w:r>
              <w:rPr>
                <w:rFonts w:ascii="Calibri" w:hAnsi="Calibri" w:cs="Calibri"/>
                <w:color w:val="000000" w:themeColor="text1"/>
                <w:sz w:val="22"/>
                <w:szCs w:val="22"/>
              </w:rPr>
              <w:t xml:space="preserve">Die Regionen erhalten von </w:t>
            </w:r>
            <w:proofErr w:type="spellStart"/>
            <w:proofErr w:type="gramStart"/>
            <w:r>
              <w:rPr>
                <w:rFonts w:ascii="Calibri" w:hAnsi="Calibri" w:cs="Calibri"/>
                <w:color w:val="000000" w:themeColor="text1"/>
                <w:sz w:val="22"/>
                <w:szCs w:val="22"/>
              </w:rPr>
              <w:t>swiss.movie</w:t>
            </w:r>
            <w:proofErr w:type="spellEnd"/>
            <w:proofErr w:type="gramEnd"/>
            <w:r>
              <w:rPr>
                <w:rFonts w:ascii="Calibri" w:hAnsi="Calibri" w:cs="Calibri"/>
                <w:color w:val="000000" w:themeColor="text1"/>
                <w:sz w:val="22"/>
                <w:szCs w:val="22"/>
              </w:rPr>
              <w:t xml:space="preserve"> für die Durc</w:t>
            </w:r>
            <w:r>
              <w:rPr>
                <w:rFonts w:ascii="Calibri" w:hAnsi="Calibri" w:cs="Calibri"/>
                <w:color w:val="000000" w:themeColor="text1"/>
                <w:sz w:val="22"/>
                <w:szCs w:val="22"/>
              </w:rPr>
              <w:t xml:space="preserve">hführung der regionalen </w:t>
            </w:r>
            <w:proofErr w:type="spellStart"/>
            <w:r>
              <w:rPr>
                <w:rFonts w:ascii="Calibri" w:hAnsi="Calibri" w:cs="Calibri"/>
                <w:color w:val="000000" w:themeColor="text1"/>
                <w:sz w:val="22"/>
                <w:szCs w:val="22"/>
              </w:rPr>
              <w:t>Festivale</w:t>
            </w:r>
            <w:proofErr w:type="spellEnd"/>
            <w:r>
              <w:rPr>
                <w:rFonts w:ascii="Calibri" w:hAnsi="Calibri" w:cs="Calibri"/>
                <w:color w:val="000000" w:themeColor="text1"/>
                <w:sz w:val="22"/>
                <w:szCs w:val="22"/>
              </w:rPr>
              <w:t xml:space="preserve"> einen Betrag von je CHF 1‘500.- pauschal gegen Rechnungsstellung. Es werden keine weiteren Kosten durch </w:t>
            </w:r>
            <w:proofErr w:type="spellStart"/>
            <w:proofErr w:type="gramStart"/>
            <w:r>
              <w:rPr>
                <w:rFonts w:ascii="Calibri" w:hAnsi="Calibri" w:cs="Calibri"/>
                <w:color w:val="000000" w:themeColor="text1"/>
                <w:sz w:val="22"/>
                <w:szCs w:val="22"/>
              </w:rPr>
              <w:t>swiss.movie</w:t>
            </w:r>
            <w:proofErr w:type="spellEnd"/>
            <w:proofErr w:type="gramEnd"/>
            <w:r>
              <w:rPr>
                <w:rFonts w:ascii="Calibri" w:hAnsi="Calibri" w:cs="Calibri"/>
                <w:color w:val="000000" w:themeColor="text1"/>
                <w:sz w:val="22"/>
                <w:szCs w:val="22"/>
              </w:rPr>
              <w:t xml:space="preserve"> übernommen. Wird kein Festival durchgeführt, entfällt der Anspruch.</w:t>
            </w:r>
          </w:p>
          <w:p w14:paraId="1D2C437B" w14:textId="77777777" w:rsidR="00EF13F7" w:rsidRDefault="00784CA1">
            <w:pPr>
              <w:spacing w:before="120"/>
              <w:rPr>
                <w:color w:val="000000" w:themeColor="text1"/>
              </w:rPr>
            </w:pPr>
            <w:r>
              <w:rPr>
                <w:rFonts w:ascii="Calibri" w:hAnsi="Calibri" w:cs="Calibri"/>
                <w:color w:val="000000" w:themeColor="text1"/>
                <w:sz w:val="22"/>
                <w:szCs w:val="22"/>
                <w:vertAlign w:val="superscript"/>
              </w:rPr>
              <w:t>8</w:t>
            </w:r>
            <w:r>
              <w:rPr>
                <w:rFonts w:ascii="Calibri" w:hAnsi="Calibri" w:cs="Calibri"/>
                <w:color w:val="000000" w:themeColor="text1"/>
                <w:sz w:val="22"/>
                <w:szCs w:val="22"/>
              </w:rPr>
              <w:t>Swiss.movie fakturiert kein Nenngeld.</w:t>
            </w:r>
          </w:p>
          <w:p w14:paraId="46259076" w14:textId="77777777" w:rsidR="00EF13F7" w:rsidRDefault="00784CA1">
            <w:pPr>
              <w:spacing w:before="60" w:after="60"/>
              <w:rPr>
                <w:rFonts w:ascii="Calibri" w:hAnsi="Calibri" w:cs="Calibri"/>
                <w:color w:val="000000" w:themeColor="text1"/>
                <w:sz w:val="22"/>
                <w:szCs w:val="22"/>
              </w:rPr>
            </w:pPr>
            <w:r>
              <w:rPr>
                <w:rFonts w:ascii="Calibri" w:hAnsi="Calibri" w:cs="Calibri"/>
                <w:color w:val="000000" w:themeColor="text1"/>
                <w:sz w:val="22"/>
                <w:szCs w:val="22"/>
                <w:vertAlign w:val="superscript"/>
              </w:rPr>
              <w:t>9</w:t>
            </w:r>
            <w:r>
              <w:rPr>
                <w:rFonts w:ascii="Calibri" w:hAnsi="Calibri" w:cs="Calibri"/>
                <w:color w:val="000000" w:themeColor="text1"/>
                <w:sz w:val="22"/>
                <w:szCs w:val="22"/>
              </w:rPr>
              <w:t>Das Festivalprogramm (Zeitpunkt und Reihenfolge) wird durch den Veranstalter festgelegt. Begründete Wünsche der Autoren werden soweit möglich berücksichtigt.</w:t>
            </w:r>
          </w:p>
          <w:p w14:paraId="2A23E359" w14:textId="77777777" w:rsidR="00EF13F7" w:rsidRDefault="00784CA1">
            <w:pPr>
              <w:spacing w:before="60" w:after="60"/>
              <w:rPr>
                <w:rFonts w:ascii="Calibri" w:hAnsi="Calibri" w:cs="Calibri"/>
                <w:color w:val="000000" w:themeColor="text1"/>
                <w:sz w:val="22"/>
                <w:szCs w:val="22"/>
              </w:rPr>
            </w:pPr>
            <w:r>
              <w:rPr>
                <w:rFonts w:ascii="Calibri" w:hAnsi="Calibri" w:cs="Calibri"/>
                <w:color w:val="000000" w:themeColor="text1"/>
                <w:sz w:val="22"/>
                <w:szCs w:val="22"/>
                <w:vertAlign w:val="superscript"/>
              </w:rPr>
              <w:t>10</w:t>
            </w:r>
            <w:r>
              <w:rPr>
                <w:rFonts w:ascii="Calibri" w:hAnsi="Calibri" w:cs="Calibri"/>
                <w:color w:val="000000" w:themeColor="text1"/>
                <w:sz w:val="22"/>
                <w:szCs w:val="22"/>
              </w:rPr>
              <w:t xml:space="preserve">Die Filme werden mit der Infrastruktur des Veranstalters vorgeführt. </w:t>
            </w:r>
          </w:p>
          <w:p w14:paraId="3DD59710" w14:textId="77777777" w:rsidR="00EF13F7" w:rsidRDefault="00784CA1">
            <w:pPr>
              <w:spacing w:before="60"/>
              <w:rPr>
                <w:rFonts w:ascii="Calibri" w:hAnsi="Calibri" w:cs="Calibri"/>
                <w:b/>
                <w:color w:val="000000" w:themeColor="text1"/>
                <w:sz w:val="22"/>
                <w:szCs w:val="22"/>
              </w:rPr>
            </w:pPr>
            <w:r>
              <w:rPr>
                <w:rFonts w:ascii="Calibri" w:hAnsi="Calibri" w:cs="Calibri"/>
                <w:b/>
                <w:color w:val="000000" w:themeColor="text1"/>
                <w:sz w:val="22"/>
                <w:szCs w:val="22"/>
                <w:vertAlign w:val="superscript"/>
              </w:rPr>
              <w:t xml:space="preserve">11 </w:t>
            </w:r>
            <w:r>
              <w:rPr>
                <w:rFonts w:ascii="Calibri" w:hAnsi="Calibri" w:cs="Calibri"/>
                <w:b/>
                <w:color w:val="000000" w:themeColor="text1"/>
                <w:sz w:val="22"/>
                <w:szCs w:val="22"/>
              </w:rPr>
              <w:t xml:space="preserve">Zwingend einzuhalten </w:t>
            </w:r>
            <w:r>
              <w:rPr>
                <w:rFonts w:ascii="Calibri" w:hAnsi="Calibri" w:cs="Calibri"/>
                <w:b/>
                <w:color w:val="000000" w:themeColor="text1"/>
                <w:sz w:val="22"/>
                <w:szCs w:val="22"/>
              </w:rPr>
              <w:t xml:space="preserve">sind durch alle Festivalveranstalter: </w:t>
            </w:r>
          </w:p>
          <w:p w14:paraId="46111076" w14:textId="77777777" w:rsidR="00EF13F7" w:rsidRDefault="00784CA1">
            <w:pPr>
              <w:spacing w:before="60"/>
            </w:pPr>
            <w:r>
              <w:rPr>
                <w:rFonts w:ascii="Calibri" w:hAnsi="Calibri" w:cs="Calibri"/>
                <w:b/>
                <w:color w:val="000000" w:themeColor="text1"/>
                <w:sz w:val="22"/>
                <w:szCs w:val="22"/>
              </w:rPr>
              <w:t xml:space="preserve">- Beachtung der Termine </w:t>
            </w:r>
          </w:p>
          <w:p w14:paraId="17B15BEE" w14:textId="77777777" w:rsidR="00EF13F7" w:rsidRDefault="00784CA1">
            <w:pPr>
              <w:spacing w:before="60"/>
              <w:rPr>
                <w:rFonts w:ascii="Calibri" w:hAnsi="Calibri" w:cs="Calibri"/>
                <w:b/>
                <w:color w:val="000000" w:themeColor="text1"/>
                <w:sz w:val="22"/>
                <w:szCs w:val="22"/>
              </w:rPr>
            </w:pPr>
            <w:r>
              <w:rPr>
                <w:rFonts w:ascii="Calibri" w:hAnsi="Calibri" w:cs="Calibri"/>
                <w:b/>
                <w:color w:val="000000" w:themeColor="text1"/>
                <w:sz w:val="22"/>
                <w:szCs w:val="22"/>
              </w:rPr>
              <w:t>- die technischen Vorgaben</w:t>
            </w:r>
          </w:p>
          <w:p w14:paraId="0A2083DE" w14:textId="77777777" w:rsidR="00EF13F7" w:rsidRDefault="00784CA1">
            <w:pPr>
              <w:spacing w:before="60"/>
              <w:rPr>
                <w:rFonts w:ascii="Calibri" w:hAnsi="Calibri" w:cs="Calibri"/>
                <w:b/>
                <w:color w:val="000000" w:themeColor="text1"/>
                <w:sz w:val="22"/>
                <w:szCs w:val="22"/>
              </w:rPr>
            </w:pPr>
            <w:r>
              <w:rPr>
                <w:rFonts w:ascii="Calibri" w:hAnsi="Calibri" w:cs="Calibri"/>
                <w:b/>
                <w:color w:val="000000" w:themeColor="text1"/>
                <w:sz w:val="22"/>
                <w:szCs w:val="22"/>
              </w:rPr>
              <w:t xml:space="preserve">- die Rückmeldung an den Autor </w:t>
            </w:r>
          </w:p>
          <w:p w14:paraId="1C6F9D4A" w14:textId="77777777" w:rsidR="00EF13F7" w:rsidRDefault="00784CA1">
            <w:pPr>
              <w:spacing w:before="60"/>
              <w:rPr>
                <w:rFonts w:ascii="Calibri" w:hAnsi="Calibri" w:cs="Calibri"/>
                <w:b/>
                <w:color w:val="000000" w:themeColor="text1"/>
                <w:sz w:val="22"/>
                <w:szCs w:val="22"/>
              </w:rPr>
            </w:pPr>
            <w:r>
              <w:rPr>
                <w:rFonts w:ascii="Calibri" w:hAnsi="Calibri" w:cs="Calibri"/>
                <w:b/>
                <w:color w:val="000000" w:themeColor="text1"/>
                <w:sz w:val="22"/>
                <w:szCs w:val="22"/>
              </w:rPr>
              <w:t>- und die würdige Preisverteilung</w:t>
            </w:r>
          </w:p>
          <w:p w14:paraId="00F1D7DC" w14:textId="77777777" w:rsidR="00EF13F7" w:rsidRDefault="00EF13F7">
            <w:pPr>
              <w:spacing w:before="60"/>
              <w:rPr>
                <w:rFonts w:ascii="Calibri" w:hAnsi="Calibri" w:cs="Calibri"/>
                <w:color w:val="000000" w:themeColor="text1"/>
                <w:sz w:val="22"/>
                <w:szCs w:val="22"/>
                <w:u w:val="single"/>
              </w:rPr>
            </w:pPr>
          </w:p>
        </w:tc>
        <w:tc>
          <w:tcPr>
            <w:tcW w:w="5098"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14:paraId="58F2BA55" w14:textId="77777777" w:rsidR="00EF13F7" w:rsidRDefault="00784CA1">
            <w:pPr>
              <w:spacing w:before="60"/>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lastRenderedPageBreak/>
              <w:t xml:space="preserve">1 </w:t>
            </w:r>
            <w:r>
              <w:rPr>
                <w:rFonts w:ascii="Calibri" w:hAnsi="Calibri" w:cs="Calibri"/>
                <w:color w:val="000000" w:themeColor="text1"/>
                <w:sz w:val="22"/>
                <w:szCs w:val="22"/>
                <w:lang w:val="fr-CH"/>
              </w:rPr>
              <w:t xml:space="preserve">Les clubs adhérant à </w:t>
            </w:r>
            <w:proofErr w:type="spellStart"/>
            <w:proofErr w:type="gramStart"/>
            <w:r>
              <w:rPr>
                <w:rFonts w:ascii="Calibri" w:hAnsi="Calibri" w:cs="Calibri"/>
                <w:color w:val="000000" w:themeColor="text1"/>
                <w:sz w:val="22"/>
                <w:szCs w:val="22"/>
                <w:lang w:val="fr-CH"/>
              </w:rPr>
              <w:t>swiss.movie</w:t>
            </w:r>
            <w:proofErr w:type="spellEnd"/>
            <w:proofErr w:type="gramEnd"/>
            <w:r>
              <w:rPr>
                <w:rFonts w:ascii="Calibri" w:hAnsi="Calibri" w:cs="Calibri"/>
                <w:color w:val="000000" w:themeColor="text1"/>
                <w:sz w:val="22"/>
                <w:szCs w:val="22"/>
                <w:lang w:val="fr-CH"/>
              </w:rPr>
              <w:t xml:space="preserve"> sont attribués à l’une des quatre régions de la Suisse (voir détails sur notre site). </w:t>
            </w:r>
          </w:p>
          <w:p w14:paraId="72E33D8C" w14:textId="77777777" w:rsidR="00EF13F7" w:rsidRDefault="00784CA1">
            <w:pPr>
              <w:spacing w:before="60"/>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t>2 </w:t>
            </w:r>
            <w:r>
              <w:rPr>
                <w:rFonts w:ascii="Calibri" w:hAnsi="Calibri" w:cs="Calibri"/>
                <w:color w:val="000000" w:themeColor="text1"/>
                <w:sz w:val="22"/>
                <w:szCs w:val="22"/>
                <w:lang w:val="fr-CH"/>
              </w:rPr>
              <w:t>Les clubs francophones à la région 1, les clubs germanophones de la Suisse centrale et de la région nord-ouest à la région 2, les club</w:t>
            </w:r>
            <w:r>
              <w:rPr>
                <w:rFonts w:ascii="Calibri" w:hAnsi="Calibri" w:cs="Calibri"/>
                <w:color w:val="000000" w:themeColor="text1"/>
                <w:sz w:val="22"/>
                <w:szCs w:val="22"/>
                <w:lang w:val="fr-CH"/>
              </w:rPr>
              <w:t xml:space="preserve">s germanophones de la région nord-est à la région 3, et les clubs italophones à la région 4.   </w:t>
            </w:r>
          </w:p>
          <w:p w14:paraId="12BD1408" w14:textId="77777777" w:rsidR="00EF13F7" w:rsidRDefault="00784CA1">
            <w:pPr>
              <w:spacing w:before="60"/>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t xml:space="preserve">3 </w:t>
            </w:r>
            <w:r>
              <w:rPr>
                <w:rFonts w:ascii="Calibri" w:hAnsi="Calibri" w:cs="Calibri"/>
                <w:color w:val="000000" w:themeColor="text1"/>
                <w:sz w:val="22"/>
                <w:szCs w:val="22"/>
                <w:lang w:val="fr-CH"/>
              </w:rPr>
              <w:t xml:space="preserve">Les membres individuels, les communautés de production et d’intérêts sont attribués à la région de leur domicile/siège.  </w:t>
            </w:r>
          </w:p>
          <w:p w14:paraId="7AB6273B" w14:textId="77777777" w:rsidR="00EF13F7" w:rsidRPr="00BE0BA5" w:rsidRDefault="00784CA1">
            <w:pPr>
              <w:spacing w:before="60"/>
              <w:rPr>
                <w:lang w:val="fr-CH"/>
              </w:rPr>
            </w:pPr>
            <w:r>
              <w:rPr>
                <w:rFonts w:ascii="Calibri" w:hAnsi="Calibri" w:cs="Calibri"/>
                <w:color w:val="000000" w:themeColor="text1"/>
                <w:sz w:val="22"/>
                <w:szCs w:val="22"/>
                <w:vertAlign w:val="superscript"/>
                <w:lang w:val="fr-CH"/>
              </w:rPr>
              <w:t xml:space="preserve">4 </w:t>
            </w:r>
            <w:r>
              <w:rPr>
                <w:rFonts w:ascii="Calibri" w:hAnsi="Calibri" w:cs="Calibri"/>
                <w:color w:val="000000" w:themeColor="text1"/>
                <w:sz w:val="22"/>
                <w:szCs w:val="22"/>
                <w:lang w:val="fr-CH"/>
              </w:rPr>
              <w:t xml:space="preserve">Un auteur peut inscrire plusieurs </w:t>
            </w:r>
            <w:r>
              <w:rPr>
                <w:rFonts w:ascii="Calibri" w:hAnsi="Calibri" w:cs="Calibri"/>
                <w:color w:val="000000" w:themeColor="text1"/>
                <w:sz w:val="22"/>
                <w:szCs w:val="22"/>
                <w:lang w:val="fr-CH"/>
              </w:rPr>
              <w:t xml:space="preserve">films au Festival régional. </w:t>
            </w:r>
          </w:p>
          <w:p w14:paraId="390C08B5" w14:textId="77777777" w:rsidR="00EF13F7" w:rsidRDefault="00784CA1">
            <w:pPr>
              <w:spacing w:before="60"/>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lastRenderedPageBreak/>
              <w:t xml:space="preserve">5 </w:t>
            </w:r>
            <w:r>
              <w:rPr>
                <w:rFonts w:ascii="Calibri" w:hAnsi="Calibri" w:cs="Calibri"/>
                <w:color w:val="000000" w:themeColor="text1"/>
                <w:sz w:val="22"/>
                <w:szCs w:val="22"/>
                <w:lang w:val="fr-CH"/>
              </w:rPr>
              <w:t xml:space="preserve">Un club ne peut déléguer ses films qu’au festival de sa région.  Les exceptions sont à soumettre à l’approbation du Comité Central (au président de </w:t>
            </w:r>
            <w:proofErr w:type="spellStart"/>
            <w:proofErr w:type="gramStart"/>
            <w:r>
              <w:rPr>
                <w:rFonts w:ascii="Calibri" w:hAnsi="Calibri" w:cs="Calibri"/>
                <w:color w:val="000000" w:themeColor="text1"/>
                <w:sz w:val="22"/>
                <w:szCs w:val="22"/>
                <w:lang w:val="fr-CH"/>
              </w:rPr>
              <w:t>swiss.movie</w:t>
            </w:r>
            <w:proofErr w:type="spellEnd"/>
            <w:proofErr w:type="gramEnd"/>
            <w:r>
              <w:rPr>
                <w:rFonts w:ascii="Calibri" w:hAnsi="Calibri" w:cs="Calibri"/>
                <w:color w:val="000000" w:themeColor="text1"/>
                <w:sz w:val="22"/>
                <w:szCs w:val="22"/>
                <w:lang w:val="fr-CH"/>
              </w:rPr>
              <w:t xml:space="preserve">). </w:t>
            </w:r>
          </w:p>
          <w:p w14:paraId="1DB6CE6A" w14:textId="77777777" w:rsidR="00EF13F7" w:rsidRDefault="00784CA1">
            <w:pPr>
              <w:spacing w:before="60"/>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t xml:space="preserve">6 </w:t>
            </w:r>
            <w:r>
              <w:rPr>
                <w:rFonts w:ascii="Calibri" w:hAnsi="Calibri" w:cs="Calibri"/>
                <w:color w:val="000000" w:themeColor="text1"/>
                <w:sz w:val="22"/>
                <w:szCs w:val="22"/>
                <w:lang w:val="fr-CH"/>
              </w:rPr>
              <w:t>Les régions organisent leur Festival de façon autonome. Elle</w:t>
            </w:r>
            <w:r>
              <w:rPr>
                <w:rFonts w:ascii="Calibri" w:hAnsi="Calibri" w:cs="Calibri"/>
                <w:color w:val="000000" w:themeColor="text1"/>
                <w:sz w:val="22"/>
                <w:szCs w:val="22"/>
                <w:lang w:val="fr-CH"/>
              </w:rPr>
              <w:t>s sont libres de la manière et de la durée des projections, de la formule de jugement et de la distribution des prix.</w:t>
            </w:r>
          </w:p>
          <w:p w14:paraId="09197700" w14:textId="77777777" w:rsidR="00EF13F7" w:rsidRDefault="00784CA1">
            <w:pPr>
              <w:spacing w:before="60"/>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t xml:space="preserve">7 </w:t>
            </w:r>
            <w:r>
              <w:rPr>
                <w:rFonts w:ascii="Calibri" w:hAnsi="Calibri" w:cs="Calibri"/>
                <w:color w:val="000000" w:themeColor="text1"/>
                <w:sz w:val="22"/>
                <w:szCs w:val="22"/>
                <w:lang w:val="fr-CH"/>
              </w:rPr>
              <w:t xml:space="preserve">Les régions reçoivent de </w:t>
            </w:r>
            <w:proofErr w:type="spellStart"/>
            <w:proofErr w:type="gramStart"/>
            <w:r>
              <w:rPr>
                <w:rFonts w:ascii="Calibri" w:hAnsi="Calibri" w:cs="Calibri"/>
                <w:color w:val="000000" w:themeColor="text1"/>
                <w:sz w:val="22"/>
                <w:szCs w:val="22"/>
                <w:lang w:val="fr-CH"/>
              </w:rPr>
              <w:t>swiss.movie</w:t>
            </w:r>
            <w:proofErr w:type="spellEnd"/>
            <w:proofErr w:type="gramEnd"/>
            <w:r>
              <w:rPr>
                <w:rFonts w:ascii="Calibri" w:hAnsi="Calibri" w:cs="Calibri"/>
                <w:color w:val="000000" w:themeColor="text1"/>
                <w:sz w:val="22"/>
                <w:szCs w:val="22"/>
                <w:lang w:val="fr-CH"/>
              </w:rPr>
              <w:t xml:space="preserve"> le montant forfaitaire de CHF 1’500.- pour l’exécution du Festival régional, contre facture. Aucun </w:t>
            </w:r>
            <w:r>
              <w:rPr>
                <w:rFonts w:ascii="Calibri" w:hAnsi="Calibri" w:cs="Calibri"/>
                <w:color w:val="000000" w:themeColor="text1"/>
                <w:sz w:val="22"/>
                <w:szCs w:val="22"/>
                <w:lang w:val="fr-CH"/>
              </w:rPr>
              <w:t xml:space="preserve">autre frais n’est pris en charge par </w:t>
            </w:r>
            <w:proofErr w:type="spellStart"/>
            <w:proofErr w:type="gramStart"/>
            <w:r>
              <w:rPr>
                <w:rFonts w:ascii="Calibri" w:hAnsi="Calibri" w:cs="Calibri"/>
                <w:color w:val="000000" w:themeColor="text1"/>
                <w:sz w:val="22"/>
                <w:szCs w:val="22"/>
                <w:lang w:val="fr-CH"/>
              </w:rPr>
              <w:t>swiss.movie</w:t>
            </w:r>
            <w:proofErr w:type="spellEnd"/>
            <w:proofErr w:type="gramEnd"/>
            <w:r>
              <w:rPr>
                <w:rFonts w:ascii="Calibri" w:hAnsi="Calibri" w:cs="Calibri"/>
                <w:color w:val="000000" w:themeColor="text1"/>
                <w:sz w:val="22"/>
                <w:szCs w:val="22"/>
                <w:lang w:val="fr-CH"/>
              </w:rPr>
              <w:t>. Si aucun Festival régional n’est organisé, ce montant ne peut être réclamé.</w:t>
            </w:r>
          </w:p>
          <w:p w14:paraId="30F70136" w14:textId="77777777" w:rsidR="00EF13F7" w:rsidRDefault="00784CA1">
            <w:pPr>
              <w:spacing w:before="60"/>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t xml:space="preserve">8 </w:t>
            </w:r>
            <w:proofErr w:type="spellStart"/>
            <w:r>
              <w:rPr>
                <w:rFonts w:ascii="Calibri" w:hAnsi="Calibri" w:cs="Calibri"/>
                <w:color w:val="000000" w:themeColor="text1"/>
                <w:sz w:val="22"/>
                <w:szCs w:val="22"/>
                <w:lang w:val="fr-CH"/>
              </w:rPr>
              <w:t>Swiss.movie</w:t>
            </w:r>
            <w:proofErr w:type="spellEnd"/>
            <w:r>
              <w:rPr>
                <w:rFonts w:ascii="Calibri" w:hAnsi="Calibri" w:cs="Calibri"/>
                <w:color w:val="000000" w:themeColor="text1"/>
                <w:sz w:val="22"/>
                <w:szCs w:val="22"/>
                <w:lang w:val="fr-CH"/>
              </w:rPr>
              <w:t xml:space="preserve"> ne facture aucun montant pour la nomination des films </w:t>
            </w:r>
          </w:p>
          <w:p w14:paraId="0EF62FAA" w14:textId="77777777" w:rsidR="00EF13F7" w:rsidRDefault="00784CA1">
            <w:pPr>
              <w:spacing w:before="60"/>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t xml:space="preserve">9 </w:t>
            </w:r>
            <w:r>
              <w:rPr>
                <w:rFonts w:ascii="Calibri" w:hAnsi="Calibri" w:cs="Calibri"/>
                <w:color w:val="000000" w:themeColor="text1"/>
                <w:sz w:val="22"/>
                <w:szCs w:val="22"/>
                <w:lang w:val="fr-CH"/>
              </w:rPr>
              <w:t>Le programme du Festival (date et ordre des projections) es</w:t>
            </w:r>
            <w:r>
              <w:rPr>
                <w:rFonts w:ascii="Calibri" w:hAnsi="Calibri" w:cs="Calibri"/>
                <w:color w:val="000000" w:themeColor="text1"/>
                <w:sz w:val="22"/>
                <w:szCs w:val="22"/>
                <w:lang w:val="fr-CH"/>
              </w:rPr>
              <w:t>t décidé par l’organisateur. Les souhaits justifiés des auteurs sont pris en considération autant que possible.</w:t>
            </w:r>
          </w:p>
          <w:p w14:paraId="158F4555" w14:textId="77777777" w:rsidR="00EF13F7" w:rsidRDefault="00784CA1">
            <w:pPr>
              <w:spacing w:before="60"/>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t xml:space="preserve">10 </w:t>
            </w:r>
            <w:r>
              <w:rPr>
                <w:rFonts w:ascii="Calibri" w:hAnsi="Calibri" w:cs="Calibri"/>
                <w:color w:val="000000" w:themeColor="text1"/>
                <w:sz w:val="22"/>
                <w:szCs w:val="22"/>
                <w:lang w:val="fr-CH"/>
              </w:rPr>
              <w:t>Les films sont projetés avec l’infrastructure de l’organisateur.</w:t>
            </w:r>
          </w:p>
          <w:p w14:paraId="346386AD" w14:textId="77777777" w:rsidR="00EF13F7" w:rsidRDefault="00784CA1">
            <w:pPr>
              <w:spacing w:before="60"/>
              <w:rPr>
                <w:rFonts w:ascii="Calibri" w:hAnsi="Calibri" w:cs="Calibri"/>
                <w:b/>
                <w:color w:val="000000" w:themeColor="text1"/>
                <w:sz w:val="22"/>
                <w:szCs w:val="22"/>
                <w:lang w:val="fr-CH"/>
              </w:rPr>
            </w:pPr>
            <w:r>
              <w:rPr>
                <w:rFonts w:ascii="Calibri" w:hAnsi="Calibri" w:cs="Calibri"/>
                <w:b/>
                <w:color w:val="000000" w:themeColor="text1"/>
                <w:sz w:val="22"/>
                <w:szCs w:val="22"/>
                <w:vertAlign w:val="superscript"/>
                <w:lang w:val="fr-CH"/>
              </w:rPr>
              <w:t xml:space="preserve">11 </w:t>
            </w:r>
            <w:r>
              <w:rPr>
                <w:rFonts w:ascii="Calibri" w:hAnsi="Calibri" w:cs="Calibri"/>
                <w:b/>
                <w:color w:val="000000" w:themeColor="text1"/>
                <w:sz w:val="22"/>
                <w:szCs w:val="22"/>
                <w:lang w:val="fr-CH"/>
              </w:rPr>
              <w:t xml:space="preserve">Absolument contraignant pour tous </w:t>
            </w:r>
            <w:proofErr w:type="gramStart"/>
            <w:r>
              <w:rPr>
                <w:rFonts w:ascii="Calibri" w:hAnsi="Calibri" w:cs="Calibri"/>
                <w:b/>
                <w:color w:val="000000" w:themeColor="text1"/>
                <w:sz w:val="22"/>
                <w:szCs w:val="22"/>
                <w:lang w:val="fr-CH"/>
              </w:rPr>
              <w:t>les  organisateurs</w:t>
            </w:r>
            <w:proofErr w:type="gramEnd"/>
            <w:r>
              <w:rPr>
                <w:rFonts w:ascii="Calibri" w:hAnsi="Calibri" w:cs="Calibri"/>
                <w:b/>
                <w:color w:val="000000" w:themeColor="text1"/>
                <w:sz w:val="22"/>
                <w:szCs w:val="22"/>
                <w:lang w:val="fr-CH"/>
              </w:rPr>
              <w:t xml:space="preserve"> </w:t>
            </w:r>
            <w:r>
              <w:rPr>
                <w:rFonts w:ascii="Calibri" w:hAnsi="Calibri" w:cs="Calibri"/>
                <w:b/>
                <w:color w:val="000000" w:themeColor="text1"/>
                <w:sz w:val="22"/>
                <w:szCs w:val="22"/>
                <w:shd w:val="clear" w:color="auto" w:fill="FFFFFF"/>
                <w:lang w:val="fr-CH"/>
              </w:rPr>
              <w:t xml:space="preserve">d’un Festival </w:t>
            </w:r>
            <w:r>
              <w:rPr>
                <w:rFonts w:ascii="Calibri" w:hAnsi="Calibri" w:cs="Calibri"/>
                <w:b/>
                <w:color w:val="000000" w:themeColor="text1"/>
                <w:sz w:val="22"/>
                <w:szCs w:val="22"/>
                <w:lang w:val="fr-CH"/>
              </w:rPr>
              <w:t>sont:</w:t>
            </w:r>
          </w:p>
          <w:p w14:paraId="6932688C" w14:textId="77777777" w:rsidR="00EF13F7" w:rsidRPr="00BE0BA5" w:rsidRDefault="00784CA1">
            <w:pPr>
              <w:spacing w:before="60"/>
              <w:rPr>
                <w:lang w:val="fr-CH"/>
              </w:rPr>
            </w:pPr>
            <w:r>
              <w:rPr>
                <w:rFonts w:ascii="Calibri" w:hAnsi="Calibri" w:cs="Calibri"/>
                <w:b/>
                <w:color w:val="000000" w:themeColor="text1"/>
                <w:sz w:val="22"/>
                <w:szCs w:val="22"/>
                <w:lang w:val="fr-CH"/>
              </w:rPr>
              <w:t>- le respect des délais</w:t>
            </w:r>
          </w:p>
          <w:p w14:paraId="4DE1AA8F" w14:textId="77777777" w:rsidR="00EF13F7" w:rsidRDefault="00784CA1">
            <w:pPr>
              <w:spacing w:before="60"/>
              <w:rPr>
                <w:rFonts w:ascii="Calibri" w:hAnsi="Calibri" w:cs="Calibri"/>
                <w:b/>
                <w:color w:val="000000" w:themeColor="text1"/>
                <w:sz w:val="22"/>
                <w:szCs w:val="22"/>
                <w:lang w:val="fr-CH"/>
              </w:rPr>
            </w:pPr>
            <w:r>
              <w:rPr>
                <w:rFonts w:ascii="Calibri" w:hAnsi="Calibri" w:cs="Calibri"/>
                <w:b/>
                <w:color w:val="000000" w:themeColor="text1"/>
                <w:sz w:val="22"/>
                <w:szCs w:val="22"/>
                <w:lang w:val="fr-CH"/>
              </w:rPr>
              <w:t xml:space="preserve">- les prescriptions techniques </w:t>
            </w:r>
          </w:p>
          <w:p w14:paraId="655918C6" w14:textId="77777777" w:rsidR="00EF13F7" w:rsidRDefault="00784CA1">
            <w:pPr>
              <w:spacing w:before="60"/>
              <w:rPr>
                <w:rFonts w:ascii="Calibri" w:hAnsi="Calibri" w:cs="Calibri"/>
                <w:b/>
                <w:color w:val="000000" w:themeColor="text1"/>
                <w:sz w:val="22"/>
                <w:szCs w:val="22"/>
                <w:lang w:val="fr-CH"/>
              </w:rPr>
            </w:pPr>
            <w:r>
              <w:rPr>
                <w:rFonts w:ascii="Calibri" w:hAnsi="Calibri" w:cs="Calibri"/>
                <w:b/>
                <w:color w:val="000000" w:themeColor="text1"/>
                <w:sz w:val="22"/>
                <w:szCs w:val="22"/>
                <w:lang w:val="fr-CH"/>
              </w:rPr>
              <w:t xml:space="preserve">- la réponse du jury aux auteurs </w:t>
            </w:r>
          </w:p>
          <w:p w14:paraId="26184231" w14:textId="77777777" w:rsidR="00EF13F7" w:rsidRDefault="00784CA1">
            <w:pPr>
              <w:spacing w:before="60"/>
              <w:rPr>
                <w:rFonts w:ascii="Calibri" w:hAnsi="Calibri" w:cs="Calibri"/>
                <w:b/>
                <w:color w:val="000000" w:themeColor="text1"/>
                <w:sz w:val="22"/>
                <w:szCs w:val="22"/>
                <w:lang w:val="fr-CH"/>
              </w:rPr>
            </w:pPr>
            <w:r>
              <w:rPr>
                <w:rFonts w:ascii="Calibri" w:hAnsi="Calibri" w:cs="Calibri"/>
                <w:b/>
                <w:color w:val="000000" w:themeColor="text1"/>
                <w:sz w:val="22"/>
                <w:szCs w:val="22"/>
                <w:lang w:val="fr-CH"/>
              </w:rPr>
              <w:t>- et une distribution digne des prix</w:t>
            </w:r>
          </w:p>
          <w:p w14:paraId="0BB0189D" w14:textId="77777777" w:rsidR="00EF13F7" w:rsidRDefault="00EF13F7">
            <w:pPr>
              <w:spacing w:before="60" w:after="60"/>
              <w:rPr>
                <w:rFonts w:ascii="Calibri" w:hAnsi="Calibri" w:cs="Calibri"/>
                <w:color w:val="000000" w:themeColor="text1"/>
                <w:sz w:val="22"/>
                <w:szCs w:val="22"/>
                <w:lang w:val="fr-CH"/>
              </w:rPr>
            </w:pPr>
          </w:p>
        </w:tc>
      </w:tr>
      <w:tr w:rsidR="00EF13F7" w14:paraId="1FA41BD0" w14:textId="77777777">
        <w:trPr>
          <w:trHeight w:val="624"/>
        </w:trPr>
        <w:tc>
          <w:tcPr>
            <w:tcW w:w="5107" w:type="dxa"/>
            <w:tcBorders>
              <w:top w:val="single" w:sz="4" w:space="0" w:color="000001"/>
              <w:left w:val="single" w:sz="4" w:space="0" w:color="000001"/>
              <w:bottom w:val="single" w:sz="4" w:space="0" w:color="000001"/>
              <w:right w:val="single" w:sz="4" w:space="0" w:color="000001"/>
            </w:tcBorders>
            <w:shd w:val="clear" w:color="auto" w:fill="F2F2F2"/>
            <w:tcMar>
              <w:left w:w="63" w:type="dxa"/>
            </w:tcMar>
            <w:vAlign w:val="center"/>
          </w:tcPr>
          <w:p w14:paraId="6CDDD469" w14:textId="77777777" w:rsidR="00EF13F7" w:rsidRDefault="00784CA1">
            <w:pPr>
              <w:tabs>
                <w:tab w:val="left" w:pos="5400"/>
                <w:tab w:val="left" w:pos="7201"/>
              </w:tabs>
              <w:spacing w:before="60" w:after="60"/>
              <w:jc w:val="center"/>
              <w:rPr>
                <w:rFonts w:ascii="Calibri" w:hAnsi="Calibri" w:cs="Calibri"/>
                <w:color w:val="000000" w:themeColor="text1"/>
                <w:sz w:val="28"/>
                <w:szCs w:val="28"/>
              </w:rPr>
            </w:pPr>
            <w:r>
              <w:rPr>
                <w:rFonts w:ascii="Calibri" w:hAnsi="Calibri" w:cs="Calibri"/>
                <w:color w:val="000000" w:themeColor="text1"/>
                <w:sz w:val="28"/>
                <w:szCs w:val="28"/>
              </w:rPr>
              <w:lastRenderedPageBreak/>
              <w:t>Art. 7 Nationales Festival</w:t>
            </w:r>
          </w:p>
        </w:tc>
        <w:tc>
          <w:tcPr>
            <w:tcW w:w="509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63" w:type="dxa"/>
            </w:tcMar>
            <w:vAlign w:val="center"/>
          </w:tcPr>
          <w:p w14:paraId="152AA261" w14:textId="77777777" w:rsidR="00EF13F7" w:rsidRDefault="00784CA1">
            <w:pPr>
              <w:tabs>
                <w:tab w:val="left" w:pos="5400"/>
                <w:tab w:val="left" w:pos="7201"/>
              </w:tabs>
              <w:spacing w:before="60" w:after="60"/>
              <w:jc w:val="center"/>
            </w:pPr>
            <w:r>
              <w:rPr>
                <w:rFonts w:ascii="Calibri" w:hAnsi="Calibri" w:cs="Calibri"/>
                <w:color w:val="000000" w:themeColor="text1"/>
                <w:sz w:val="28"/>
                <w:szCs w:val="28"/>
              </w:rPr>
              <w:t xml:space="preserve">Art. 7 Festival </w:t>
            </w:r>
            <w:proofErr w:type="spellStart"/>
            <w:r>
              <w:rPr>
                <w:rFonts w:ascii="Calibri" w:hAnsi="Calibri" w:cs="Calibri"/>
                <w:color w:val="000000" w:themeColor="text1"/>
                <w:sz w:val="28"/>
                <w:szCs w:val="28"/>
              </w:rPr>
              <w:t>Nationa</w:t>
            </w:r>
            <w:proofErr w:type="spellEnd"/>
          </w:p>
        </w:tc>
      </w:tr>
      <w:tr w:rsidR="00EF13F7" w:rsidRPr="00BE0BA5" w14:paraId="671112F8" w14:textId="77777777">
        <w:trPr>
          <w:trHeight w:val="624"/>
        </w:trPr>
        <w:tc>
          <w:tcPr>
            <w:tcW w:w="5107" w:type="dxa"/>
            <w:tcBorders>
              <w:top w:val="single" w:sz="4" w:space="0" w:color="000001"/>
              <w:left w:val="single" w:sz="4" w:space="0" w:color="000001"/>
              <w:bottom w:val="single" w:sz="4" w:space="0" w:color="000001"/>
              <w:right w:val="single" w:sz="4" w:space="0" w:color="000001"/>
            </w:tcBorders>
            <w:shd w:val="clear" w:color="auto" w:fill="auto"/>
            <w:tcMar>
              <w:left w:w="63" w:type="dxa"/>
            </w:tcMar>
            <w:vAlign w:val="center"/>
          </w:tcPr>
          <w:p w14:paraId="75CBB35B" w14:textId="77777777" w:rsidR="00EF13F7" w:rsidRDefault="00784CA1">
            <w:pPr>
              <w:spacing w:before="120"/>
            </w:pPr>
            <w:r>
              <w:rPr>
                <w:rFonts w:ascii="Calibri" w:hAnsi="Calibri" w:cs="Calibri"/>
                <w:sz w:val="22"/>
                <w:szCs w:val="22"/>
                <w:vertAlign w:val="superscript"/>
              </w:rPr>
              <w:t xml:space="preserve">1 </w:t>
            </w:r>
            <w:r>
              <w:rPr>
                <w:rFonts w:ascii="Calibri" w:hAnsi="Calibri" w:cs="Calibri"/>
                <w:sz w:val="22"/>
                <w:szCs w:val="22"/>
              </w:rPr>
              <w:t xml:space="preserve">Das nationale Festival ist das Schaufenster für das </w:t>
            </w:r>
            <w:r>
              <w:rPr>
                <w:rFonts w:ascii="Calibri" w:hAnsi="Calibri" w:cs="Calibri"/>
                <w:sz w:val="22"/>
                <w:szCs w:val="22"/>
              </w:rPr>
              <w:t>nicht-kommerzielle Filmschaffen in der Schweiz.</w:t>
            </w:r>
          </w:p>
          <w:p w14:paraId="22AC9E20" w14:textId="77777777" w:rsidR="00EF13F7" w:rsidRDefault="00784CA1">
            <w:pPr>
              <w:spacing w:before="60"/>
            </w:pPr>
            <w:r>
              <w:rPr>
                <w:rFonts w:ascii="Calibri" w:hAnsi="Calibri" w:cs="Calibri"/>
                <w:sz w:val="22"/>
                <w:szCs w:val="22"/>
                <w:vertAlign w:val="superscript"/>
              </w:rPr>
              <w:t xml:space="preserve">2 </w:t>
            </w:r>
            <w:r>
              <w:rPr>
                <w:rFonts w:ascii="Calibri" w:hAnsi="Calibri" w:cs="Calibri"/>
                <w:sz w:val="22"/>
                <w:szCs w:val="22"/>
              </w:rPr>
              <w:t xml:space="preserve">Zeitpunkt und Durchführungsort sollen stabil und nachhaltig sein. </w:t>
            </w:r>
          </w:p>
          <w:p w14:paraId="533AF309" w14:textId="77777777" w:rsidR="00EF13F7" w:rsidRDefault="00784CA1">
            <w:pPr>
              <w:spacing w:before="60"/>
            </w:pPr>
            <w:r>
              <w:rPr>
                <w:rFonts w:ascii="Calibri" w:hAnsi="Calibri" w:cs="Calibri"/>
                <w:sz w:val="22"/>
                <w:szCs w:val="22"/>
                <w:vertAlign w:val="superscript"/>
              </w:rPr>
              <w:t xml:space="preserve">3 </w:t>
            </w:r>
            <w:r>
              <w:rPr>
                <w:rFonts w:ascii="Calibri" w:hAnsi="Calibri" w:cs="Calibri"/>
                <w:sz w:val="22"/>
                <w:szCs w:val="22"/>
              </w:rPr>
              <w:t>Das nationale Festival wird an einem Tag durchgeführt.</w:t>
            </w:r>
          </w:p>
          <w:p w14:paraId="178A9011" w14:textId="77777777" w:rsidR="00EF13F7" w:rsidRDefault="00784CA1">
            <w:pPr>
              <w:spacing w:before="60"/>
            </w:pPr>
            <w:r>
              <w:rPr>
                <w:rFonts w:ascii="Calibri" w:hAnsi="Calibri" w:cs="Calibri"/>
                <w:sz w:val="22"/>
                <w:szCs w:val="22"/>
                <w:vertAlign w:val="superscript"/>
              </w:rPr>
              <w:t xml:space="preserve">4 </w:t>
            </w:r>
            <w:r>
              <w:rPr>
                <w:rFonts w:ascii="Calibri" w:hAnsi="Calibri" w:cs="Calibri"/>
                <w:sz w:val="22"/>
                <w:szCs w:val="22"/>
              </w:rPr>
              <w:t xml:space="preserve">Ist ein Mitglied der nationalen Jury Autor eines empfohlenen/selektierten Films </w:t>
            </w:r>
            <w:r>
              <w:rPr>
                <w:rFonts w:ascii="Calibri" w:hAnsi="Calibri" w:cs="Calibri"/>
                <w:sz w:val="22"/>
                <w:szCs w:val="22"/>
              </w:rPr>
              <w:t>hat er bei dessen Jurierung in den Ausstand zu treten. Der Jury-Obmann übernimmt in diesem Fall die Jurierung.</w:t>
            </w:r>
          </w:p>
          <w:p w14:paraId="39C58FF4" w14:textId="77777777" w:rsidR="00EF13F7" w:rsidRDefault="00784CA1">
            <w:pPr>
              <w:spacing w:before="60"/>
            </w:pPr>
            <w:r>
              <w:rPr>
                <w:rFonts w:ascii="Calibri" w:hAnsi="Calibri" w:cs="Calibri"/>
                <w:sz w:val="22"/>
                <w:szCs w:val="22"/>
                <w:vertAlign w:val="superscript"/>
              </w:rPr>
              <w:t>5</w:t>
            </w:r>
            <w:r>
              <w:rPr>
                <w:rFonts w:ascii="Calibri" w:hAnsi="Calibri" w:cs="Calibri"/>
                <w:sz w:val="22"/>
                <w:szCs w:val="22"/>
              </w:rPr>
              <w:t>Filmvorführung und Preisverleihung stehen im Zentrum.</w:t>
            </w:r>
          </w:p>
          <w:p w14:paraId="6B304AD2" w14:textId="77777777" w:rsidR="00EF13F7" w:rsidRDefault="00784CA1">
            <w:pPr>
              <w:spacing w:before="60"/>
            </w:pPr>
            <w:r>
              <w:rPr>
                <w:rFonts w:ascii="Calibri" w:hAnsi="Calibri" w:cs="Calibri"/>
                <w:sz w:val="22"/>
                <w:szCs w:val="22"/>
                <w:vertAlign w:val="superscript"/>
              </w:rPr>
              <w:t xml:space="preserve">6 </w:t>
            </w:r>
            <w:r>
              <w:rPr>
                <w:rFonts w:ascii="Calibri" w:hAnsi="Calibri" w:cs="Calibri"/>
                <w:sz w:val="22"/>
                <w:szCs w:val="22"/>
              </w:rPr>
              <w:t>Der Jury-Obmann legt das Programm in Absprache mit dem Zentralvorstand fest. Es setzt si</w:t>
            </w:r>
            <w:r>
              <w:rPr>
                <w:rFonts w:ascii="Calibri" w:hAnsi="Calibri" w:cs="Calibri"/>
                <w:sz w:val="22"/>
                <w:szCs w:val="22"/>
              </w:rPr>
              <w:t xml:space="preserve">ch aus den empfohlenen/selektierten Filmen der regionalen Festivals (Blöcke 1-4) mit einem Zeitbudget von ca. 300 Minuten (inkl. </w:t>
            </w:r>
            <w:proofErr w:type="gramStart"/>
            <w:r>
              <w:rPr>
                <w:rFonts w:ascii="Calibri" w:hAnsi="Calibri" w:cs="Calibri"/>
                <w:sz w:val="22"/>
                <w:szCs w:val="22"/>
              </w:rPr>
              <w:t>1  Minute</w:t>
            </w:r>
            <w:proofErr w:type="gramEnd"/>
            <w:r>
              <w:rPr>
                <w:rFonts w:ascii="Calibri" w:hAnsi="Calibri" w:cs="Calibri"/>
                <w:sz w:val="22"/>
                <w:szCs w:val="22"/>
              </w:rPr>
              <w:t xml:space="preserve"> Pause zwischen den Filmen), </w:t>
            </w:r>
            <w:r>
              <w:rPr>
                <w:rFonts w:ascii="Calibri" w:hAnsi="Calibri" w:cs="Calibri"/>
                <w:color w:val="000000"/>
                <w:sz w:val="22"/>
                <w:szCs w:val="22"/>
              </w:rPr>
              <w:t>und einem freien Programmblock (Block 5) zusammen.</w:t>
            </w:r>
          </w:p>
          <w:p w14:paraId="36B3498F" w14:textId="77777777" w:rsidR="00EF13F7" w:rsidRDefault="00784CA1">
            <w:pPr>
              <w:spacing w:before="60"/>
            </w:pPr>
            <w:r>
              <w:rPr>
                <w:rFonts w:ascii="Calibri" w:hAnsi="Calibri" w:cs="Calibri"/>
                <w:color w:val="FF3300"/>
                <w:sz w:val="22"/>
                <w:szCs w:val="22"/>
                <w:vertAlign w:val="superscript"/>
              </w:rPr>
              <w:lastRenderedPageBreak/>
              <w:t xml:space="preserve">8 </w:t>
            </w:r>
            <w:r>
              <w:rPr>
                <w:rFonts w:ascii="Calibri" w:hAnsi="Calibri" w:cs="Calibri"/>
                <w:color w:val="000000"/>
                <w:sz w:val="22"/>
                <w:szCs w:val="22"/>
              </w:rPr>
              <w:t xml:space="preserve">Block 5 dient der Attraktivierung des nationalen Festivals und zur Steigerung der Besucherzahlen. </w:t>
            </w:r>
          </w:p>
          <w:p w14:paraId="1719C2C0" w14:textId="77777777" w:rsidR="00EF13F7" w:rsidRDefault="00EF13F7">
            <w:pPr>
              <w:spacing w:before="60"/>
              <w:rPr>
                <w:rFonts w:ascii="Calibri" w:hAnsi="Calibri" w:cs="Calibri"/>
                <w:sz w:val="22"/>
                <w:szCs w:val="22"/>
              </w:rPr>
            </w:pPr>
          </w:p>
        </w:tc>
        <w:tc>
          <w:tcPr>
            <w:tcW w:w="5098"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14:paraId="52510462" w14:textId="77777777" w:rsidR="00EF13F7" w:rsidRDefault="00784CA1">
            <w:pPr>
              <w:rPr>
                <w:rFonts w:ascii="Calibri" w:hAnsi="Calibri" w:cs="Calibri"/>
                <w:sz w:val="22"/>
                <w:szCs w:val="22"/>
                <w:lang w:val="fr-CH"/>
              </w:rPr>
            </w:pPr>
            <w:r>
              <w:rPr>
                <w:rFonts w:ascii="Calibri" w:hAnsi="Calibri" w:cs="Calibri"/>
                <w:sz w:val="22"/>
                <w:szCs w:val="22"/>
                <w:vertAlign w:val="superscript"/>
                <w:lang w:val="fr-CH"/>
              </w:rPr>
              <w:lastRenderedPageBreak/>
              <w:t>1</w:t>
            </w:r>
            <w:r>
              <w:rPr>
                <w:rFonts w:ascii="Calibri" w:hAnsi="Calibri" w:cs="Calibri"/>
                <w:sz w:val="22"/>
                <w:szCs w:val="22"/>
                <w:lang w:val="fr-CH"/>
              </w:rPr>
              <w:t xml:space="preserve"> Le Festival National est la vitrine de la création cinématographique non-commercial en Suisse. </w:t>
            </w:r>
          </w:p>
          <w:p w14:paraId="09220C21" w14:textId="77777777" w:rsidR="00EF13F7" w:rsidRPr="00BE0BA5" w:rsidRDefault="00784CA1">
            <w:pPr>
              <w:spacing w:before="60"/>
              <w:rPr>
                <w:lang w:val="fr-CH"/>
              </w:rPr>
            </w:pPr>
            <w:r>
              <w:rPr>
                <w:rFonts w:ascii="Calibri" w:hAnsi="Calibri" w:cs="Calibri"/>
                <w:sz w:val="22"/>
                <w:szCs w:val="22"/>
                <w:vertAlign w:val="superscript"/>
                <w:lang w:val="fr-CH"/>
              </w:rPr>
              <w:t xml:space="preserve">2 </w:t>
            </w:r>
            <w:r>
              <w:rPr>
                <w:rFonts w:ascii="Calibri" w:hAnsi="Calibri" w:cs="Calibri"/>
                <w:sz w:val="22"/>
                <w:szCs w:val="22"/>
                <w:lang w:val="fr-CH"/>
              </w:rPr>
              <w:t>La date et le lieu de son exécution doivent être stables</w:t>
            </w:r>
            <w:r>
              <w:rPr>
                <w:rFonts w:ascii="Calibri" w:hAnsi="Calibri" w:cs="Calibri"/>
                <w:sz w:val="22"/>
                <w:szCs w:val="22"/>
                <w:lang w:val="fr-CH"/>
              </w:rPr>
              <w:t xml:space="preserve"> et efficaces. </w:t>
            </w:r>
          </w:p>
          <w:p w14:paraId="7A38105F" w14:textId="77777777" w:rsidR="00EF13F7" w:rsidRPr="00BE0BA5" w:rsidRDefault="00784CA1">
            <w:pPr>
              <w:spacing w:before="60"/>
              <w:rPr>
                <w:lang w:val="fr-CH"/>
              </w:rPr>
            </w:pPr>
            <w:r>
              <w:rPr>
                <w:rFonts w:ascii="Calibri" w:hAnsi="Calibri" w:cs="Calibri"/>
                <w:sz w:val="22"/>
                <w:szCs w:val="22"/>
                <w:vertAlign w:val="superscript"/>
                <w:lang w:val="fr-CH"/>
              </w:rPr>
              <w:t xml:space="preserve">3 </w:t>
            </w:r>
            <w:r>
              <w:rPr>
                <w:rFonts w:ascii="Calibri" w:hAnsi="Calibri" w:cs="Calibri"/>
                <w:sz w:val="22"/>
                <w:szCs w:val="22"/>
                <w:lang w:val="fr-CH"/>
              </w:rPr>
              <w:t>Le Festival National se déroule sur une seule journée.</w:t>
            </w:r>
          </w:p>
          <w:p w14:paraId="53D90A2A" w14:textId="77777777" w:rsidR="00EF13F7" w:rsidRPr="00BE0BA5" w:rsidRDefault="00784CA1">
            <w:pPr>
              <w:spacing w:before="120"/>
              <w:rPr>
                <w:lang w:val="fr-CH"/>
              </w:rPr>
            </w:pPr>
            <w:r>
              <w:rPr>
                <w:rFonts w:ascii="Calibri" w:hAnsi="Calibri" w:cs="Calibri"/>
                <w:sz w:val="22"/>
                <w:szCs w:val="22"/>
                <w:vertAlign w:val="superscript"/>
                <w:lang w:val="fr-CH"/>
              </w:rPr>
              <w:t>4</w:t>
            </w:r>
            <w:r>
              <w:rPr>
                <w:rFonts w:ascii="Calibri" w:hAnsi="Calibri" w:cs="Calibri"/>
                <w:sz w:val="22"/>
                <w:szCs w:val="22"/>
                <w:lang w:val="fr-CH"/>
              </w:rPr>
              <w:t xml:space="preserve">Si un membre du jury national est l’auteur d’un film ayant été recommandé/sélectionné au Festival National, il ne pourra participer à son évaluation. Dans ce cas, c’est le président </w:t>
            </w:r>
            <w:r>
              <w:rPr>
                <w:rFonts w:ascii="Calibri" w:hAnsi="Calibri" w:cs="Calibri"/>
                <w:sz w:val="22"/>
                <w:szCs w:val="22"/>
                <w:lang w:val="fr-CH"/>
              </w:rPr>
              <w:t>du jury qui jugera son film.</w:t>
            </w:r>
          </w:p>
          <w:p w14:paraId="4867DEA0" w14:textId="77777777" w:rsidR="00EF13F7" w:rsidRPr="00BE0BA5" w:rsidRDefault="00784CA1">
            <w:pPr>
              <w:spacing w:before="120"/>
              <w:rPr>
                <w:lang w:val="fr-CH"/>
              </w:rPr>
            </w:pPr>
            <w:r>
              <w:rPr>
                <w:rFonts w:ascii="Calibri" w:hAnsi="Calibri" w:cs="Calibri"/>
                <w:sz w:val="22"/>
                <w:szCs w:val="22"/>
                <w:vertAlign w:val="superscript"/>
                <w:lang w:val="fr-CH"/>
              </w:rPr>
              <w:t xml:space="preserve">5 </w:t>
            </w:r>
            <w:r>
              <w:rPr>
                <w:rFonts w:ascii="Calibri" w:hAnsi="Calibri" w:cs="Calibri"/>
                <w:sz w:val="22"/>
                <w:szCs w:val="22"/>
                <w:lang w:val="fr-CH"/>
              </w:rPr>
              <w:t>Les point centraux de la manifestation sont la projection des films et l’attribution des prix.</w:t>
            </w:r>
          </w:p>
          <w:p w14:paraId="53D47325" w14:textId="77777777" w:rsidR="00EF13F7" w:rsidRPr="00BE0BA5" w:rsidRDefault="00784CA1">
            <w:pPr>
              <w:spacing w:before="60"/>
              <w:rPr>
                <w:lang w:val="fr-CH"/>
              </w:rPr>
            </w:pPr>
            <w:r>
              <w:rPr>
                <w:rFonts w:ascii="Calibri" w:hAnsi="Calibri" w:cs="Calibri"/>
                <w:sz w:val="22"/>
                <w:szCs w:val="22"/>
                <w:vertAlign w:val="superscript"/>
                <w:lang w:val="fr-CH"/>
              </w:rPr>
              <w:t xml:space="preserve">6 </w:t>
            </w:r>
            <w:r>
              <w:rPr>
                <w:rFonts w:ascii="Calibri" w:hAnsi="Calibri" w:cs="Calibri"/>
                <w:sz w:val="22"/>
                <w:szCs w:val="22"/>
                <w:lang w:val="fr-CH"/>
              </w:rPr>
              <w:t xml:space="preserve">Le président du jury fixe le programme d’entente avec le Comité Central. Il se compose des films </w:t>
            </w:r>
            <w:r>
              <w:rPr>
                <w:rFonts w:ascii="Calibri" w:hAnsi="Calibri" w:cs="Calibri"/>
                <w:sz w:val="22"/>
                <w:szCs w:val="22"/>
                <w:lang w:val="fr-CH"/>
              </w:rPr>
              <w:t>recommandés/sélectionnés lors des Festival régionaux (blocs 1 à 4) avec un budget de temps de 300 minutes en tout (y compris une pause de 1 minute après chaque film), éventuellement d’un bloc (5) bloc de programme libre.</w:t>
            </w:r>
          </w:p>
          <w:p w14:paraId="1852362C" w14:textId="77777777" w:rsidR="00EF13F7" w:rsidRPr="00BE0BA5" w:rsidRDefault="00784CA1">
            <w:pPr>
              <w:spacing w:before="60"/>
              <w:rPr>
                <w:lang w:val="fr-CH"/>
              </w:rPr>
            </w:pPr>
            <w:r>
              <w:rPr>
                <w:rFonts w:ascii="Calibri" w:hAnsi="Calibri" w:cs="Calibri"/>
                <w:sz w:val="22"/>
                <w:szCs w:val="22"/>
                <w:vertAlign w:val="superscript"/>
                <w:lang w:val="fr-CH"/>
              </w:rPr>
              <w:lastRenderedPageBreak/>
              <w:t xml:space="preserve">8 </w:t>
            </w:r>
            <w:r>
              <w:rPr>
                <w:rFonts w:ascii="Calibri" w:hAnsi="Calibri" w:cs="Calibri"/>
                <w:sz w:val="22"/>
                <w:szCs w:val="22"/>
                <w:lang w:val="fr-CH"/>
              </w:rPr>
              <w:t>Le bloc 5 a pour but de rendre le</w:t>
            </w:r>
            <w:r>
              <w:rPr>
                <w:rFonts w:ascii="Calibri" w:hAnsi="Calibri" w:cs="Calibri"/>
                <w:sz w:val="22"/>
                <w:szCs w:val="22"/>
                <w:lang w:val="fr-CH"/>
              </w:rPr>
              <w:t xml:space="preserve"> Festival National plus attractif et d’augmenter le nombre des visiteurs.</w:t>
            </w:r>
          </w:p>
          <w:p w14:paraId="24F506C2" w14:textId="77777777" w:rsidR="00EF13F7" w:rsidRDefault="00EF13F7">
            <w:pPr>
              <w:spacing w:before="240"/>
              <w:rPr>
                <w:rFonts w:ascii="Calibri" w:hAnsi="Calibri" w:cs="Calibri"/>
                <w:sz w:val="22"/>
                <w:szCs w:val="22"/>
                <w:lang w:val="fr-CH"/>
              </w:rPr>
            </w:pPr>
          </w:p>
        </w:tc>
      </w:tr>
      <w:tr w:rsidR="00EF13F7" w14:paraId="6F9E534F" w14:textId="77777777">
        <w:trPr>
          <w:trHeight w:val="624"/>
        </w:trPr>
        <w:tc>
          <w:tcPr>
            <w:tcW w:w="5107" w:type="dxa"/>
            <w:tcBorders>
              <w:top w:val="single" w:sz="4" w:space="0" w:color="000001"/>
              <w:left w:val="single" w:sz="4" w:space="0" w:color="000001"/>
              <w:bottom w:val="single" w:sz="4" w:space="0" w:color="000001"/>
              <w:right w:val="single" w:sz="4" w:space="0" w:color="000001"/>
            </w:tcBorders>
            <w:shd w:val="clear" w:color="auto" w:fill="F2F2F2"/>
            <w:tcMar>
              <w:left w:w="63" w:type="dxa"/>
            </w:tcMar>
            <w:vAlign w:val="center"/>
          </w:tcPr>
          <w:p w14:paraId="1511B3C6" w14:textId="77777777" w:rsidR="00EF13F7" w:rsidRDefault="00784CA1">
            <w:pPr>
              <w:tabs>
                <w:tab w:val="left" w:pos="5400"/>
                <w:tab w:val="left" w:pos="7201"/>
              </w:tabs>
              <w:spacing w:before="60" w:after="60"/>
              <w:jc w:val="center"/>
              <w:rPr>
                <w:rFonts w:ascii="Calibri" w:hAnsi="Calibri" w:cs="Calibri"/>
                <w:color w:val="000000" w:themeColor="text1"/>
                <w:sz w:val="28"/>
                <w:szCs w:val="28"/>
              </w:rPr>
            </w:pPr>
            <w:r>
              <w:rPr>
                <w:rFonts w:ascii="Calibri" w:hAnsi="Calibri" w:cs="Calibri"/>
                <w:color w:val="000000" w:themeColor="text1"/>
                <w:sz w:val="28"/>
                <w:szCs w:val="28"/>
              </w:rPr>
              <w:lastRenderedPageBreak/>
              <w:t>Art. 8 Inkraftsetzung</w:t>
            </w:r>
          </w:p>
        </w:tc>
        <w:tc>
          <w:tcPr>
            <w:tcW w:w="5098" w:type="dxa"/>
            <w:tcBorders>
              <w:top w:val="single" w:sz="4" w:space="0" w:color="000001"/>
              <w:left w:val="single" w:sz="4" w:space="0" w:color="000001"/>
              <w:bottom w:val="single" w:sz="4" w:space="0" w:color="000001"/>
              <w:right w:val="single" w:sz="4" w:space="0" w:color="000001"/>
            </w:tcBorders>
            <w:shd w:val="clear" w:color="auto" w:fill="F2F2F2" w:themeFill="background1" w:themeFillShade="F2"/>
            <w:tcMar>
              <w:left w:w="63" w:type="dxa"/>
            </w:tcMar>
            <w:vAlign w:val="center"/>
          </w:tcPr>
          <w:p w14:paraId="632A7A2F" w14:textId="77777777" w:rsidR="00EF13F7" w:rsidRDefault="00784CA1">
            <w:pPr>
              <w:tabs>
                <w:tab w:val="left" w:pos="5400"/>
                <w:tab w:val="left" w:pos="7201"/>
              </w:tabs>
              <w:spacing w:before="60" w:after="60"/>
              <w:jc w:val="center"/>
              <w:rPr>
                <w:rFonts w:ascii="Calibri" w:hAnsi="Calibri" w:cs="Calibri"/>
                <w:color w:val="000000" w:themeColor="text1"/>
                <w:sz w:val="22"/>
                <w:szCs w:val="22"/>
              </w:rPr>
            </w:pPr>
            <w:r>
              <w:rPr>
                <w:rFonts w:ascii="Calibri" w:hAnsi="Calibri" w:cs="Calibri"/>
                <w:color w:val="000000" w:themeColor="text1"/>
                <w:sz w:val="28"/>
                <w:szCs w:val="28"/>
              </w:rPr>
              <w:t xml:space="preserve">Art. 8 Mise en </w:t>
            </w:r>
            <w:proofErr w:type="spellStart"/>
            <w:r>
              <w:rPr>
                <w:rFonts w:ascii="Calibri" w:hAnsi="Calibri" w:cs="Calibri"/>
                <w:color w:val="000000" w:themeColor="text1"/>
                <w:sz w:val="28"/>
                <w:szCs w:val="28"/>
              </w:rPr>
              <w:t>vigueur</w:t>
            </w:r>
            <w:proofErr w:type="spellEnd"/>
          </w:p>
        </w:tc>
      </w:tr>
      <w:tr w:rsidR="00EF13F7" w:rsidRPr="00BE0BA5" w14:paraId="069370E5" w14:textId="77777777">
        <w:trPr>
          <w:trHeight w:val="624"/>
        </w:trPr>
        <w:tc>
          <w:tcPr>
            <w:tcW w:w="5107" w:type="dxa"/>
            <w:tcBorders>
              <w:top w:val="single" w:sz="4" w:space="0" w:color="000001"/>
              <w:left w:val="single" w:sz="4" w:space="0" w:color="000001"/>
              <w:bottom w:val="single" w:sz="4" w:space="0" w:color="000001"/>
              <w:right w:val="single" w:sz="4" w:space="0" w:color="000001"/>
            </w:tcBorders>
            <w:shd w:val="clear" w:color="auto" w:fill="auto"/>
            <w:tcMar>
              <w:left w:w="63" w:type="dxa"/>
            </w:tcMar>
          </w:tcPr>
          <w:p w14:paraId="27EEEFAB" w14:textId="77777777" w:rsidR="00EF13F7" w:rsidRDefault="00784CA1">
            <w:pPr>
              <w:spacing w:before="120"/>
              <w:rPr>
                <w:rFonts w:ascii="Calibri" w:hAnsi="Calibri" w:cs="Calibri"/>
                <w:color w:val="000000" w:themeColor="text1"/>
                <w:sz w:val="22"/>
                <w:szCs w:val="22"/>
              </w:rPr>
            </w:pPr>
            <w:r>
              <w:rPr>
                <w:rFonts w:ascii="Calibri" w:hAnsi="Calibri" w:cs="Calibri"/>
                <w:color w:val="000000" w:themeColor="text1"/>
                <w:sz w:val="22"/>
                <w:szCs w:val="22"/>
                <w:vertAlign w:val="superscript"/>
              </w:rPr>
              <w:t>1</w:t>
            </w:r>
            <w:r>
              <w:rPr>
                <w:rFonts w:ascii="Calibri" w:hAnsi="Calibri" w:cs="Calibri"/>
                <w:color w:val="000000" w:themeColor="text1"/>
                <w:sz w:val="22"/>
                <w:szCs w:val="22"/>
              </w:rPr>
              <w:t xml:space="preserve"> Dieses Reglement basiert auf der vorgeschlagenen Variante B des sich in der Vernehmlassung (Sept 2016-Nov. 2016) befindlichen Festivalkonzeptes.</w:t>
            </w:r>
          </w:p>
          <w:p w14:paraId="146D313D" w14:textId="77777777" w:rsidR="00EF13F7" w:rsidRDefault="00784CA1">
            <w:pPr>
              <w:spacing w:before="120"/>
              <w:rPr>
                <w:rFonts w:ascii="Calibri" w:hAnsi="Calibri" w:cs="Calibri"/>
                <w:b/>
                <w:color w:val="000000" w:themeColor="text1"/>
                <w:sz w:val="22"/>
                <w:szCs w:val="22"/>
                <w:u w:val="single"/>
              </w:rPr>
            </w:pPr>
            <w:r>
              <w:rPr>
                <w:rFonts w:ascii="Calibri" w:hAnsi="Calibri" w:cs="Calibri"/>
                <w:b/>
                <w:color w:val="000000" w:themeColor="text1"/>
                <w:sz w:val="22"/>
                <w:szCs w:val="22"/>
                <w:u w:val="single"/>
                <w:vertAlign w:val="superscript"/>
              </w:rPr>
              <w:t>2</w:t>
            </w:r>
            <w:r>
              <w:rPr>
                <w:rFonts w:ascii="Calibri" w:hAnsi="Calibri" w:cs="Calibri"/>
                <w:b/>
                <w:color w:val="000000" w:themeColor="text1"/>
                <w:sz w:val="22"/>
                <w:szCs w:val="22"/>
                <w:u w:val="single"/>
              </w:rPr>
              <w:t xml:space="preserve">Dieses Reglement ist nach der Vernehmlassung August-November 2016 entstanden und wurde an </w:t>
            </w:r>
            <w:proofErr w:type="gramStart"/>
            <w:r>
              <w:rPr>
                <w:rFonts w:ascii="Calibri" w:hAnsi="Calibri" w:cs="Calibri"/>
                <w:b/>
                <w:color w:val="000000" w:themeColor="text1"/>
                <w:sz w:val="22"/>
                <w:szCs w:val="22"/>
                <w:u w:val="single"/>
              </w:rPr>
              <w:t>der  83.</w:t>
            </w:r>
            <w:proofErr w:type="gramEnd"/>
            <w:r>
              <w:rPr>
                <w:rFonts w:ascii="Calibri" w:hAnsi="Calibri" w:cs="Calibri"/>
                <w:b/>
                <w:color w:val="000000" w:themeColor="text1"/>
                <w:sz w:val="22"/>
                <w:szCs w:val="22"/>
                <w:u w:val="single"/>
              </w:rPr>
              <w:t xml:space="preserve"> ordentlich</w:t>
            </w:r>
            <w:r>
              <w:rPr>
                <w:rFonts w:ascii="Calibri" w:hAnsi="Calibri" w:cs="Calibri"/>
                <w:b/>
                <w:color w:val="000000" w:themeColor="text1"/>
                <w:sz w:val="22"/>
                <w:szCs w:val="22"/>
                <w:u w:val="single"/>
              </w:rPr>
              <w:t xml:space="preserve">en Delegiertenversammlung </w:t>
            </w:r>
            <w:proofErr w:type="spellStart"/>
            <w:r>
              <w:rPr>
                <w:rFonts w:ascii="Calibri" w:hAnsi="Calibri" w:cs="Calibri"/>
                <w:b/>
                <w:color w:val="000000" w:themeColor="text1"/>
                <w:sz w:val="22"/>
                <w:szCs w:val="22"/>
                <w:u w:val="single"/>
              </w:rPr>
              <w:t>swiss.movie</w:t>
            </w:r>
            <w:proofErr w:type="spellEnd"/>
            <w:r>
              <w:rPr>
                <w:rFonts w:ascii="Calibri" w:hAnsi="Calibri" w:cs="Calibri"/>
                <w:b/>
                <w:color w:val="000000" w:themeColor="text1"/>
                <w:sz w:val="22"/>
                <w:szCs w:val="22"/>
                <w:u w:val="single"/>
              </w:rPr>
              <w:t xml:space="preserve"> 2017 genehmigt. Es wurde im Herbst 2021 durch den ZV angepasst.</w:t>
            </w:r>
          </w:p>
          <w:p w14:paraId="3C06BAE4" w14:textId="77777777" w:rsidR="00EF13F7" w:rsidRDefault="00784CA1">
            <w:pPr>
              <w:spacing w:before="120"/>
              <w:rPr>
                <w:rFonts w:ascii="Calibri" w:hAnsi="Calibri" w:cs="Calibri"/>
                <w:color w:val="000000" w:themeColor="text1"/>
                <w:sz w:val="22"/>
                <w:szCs w:val="22"/>
              </w:rPr>
            </w:pPr>
            <w:r>
              <w:rPr>
                <w:rFonts w:ascii="Calibri" w:hAnsi="Calibri" w:cs="Calibri"/>
                <w:color w:val="000000" w:themeColor="text1"/>
                <w:sz w:val="22"/>
                <w:szCs w:val="22"/>
                <w:vertAlign w:val="superscript"/>
              </w:rPr>
              <w:t>3</w:t>
            </w:r>
            <w:r>
              <w:rPr>
                <w:rFonts w:ascii="Calibri" w:hAnsi="Calibri" w:cs="Calibri"/>
                <w:color w:val="000000" w:themeColor="text1"/>
                <w:sz w:val="22"/>
                <w:szCs w:val="22"/>
              </w:rPr>
              <w:t xml:space="preserve"> Bei Auslegungsdifferenzen gilt die deutsche Fassung.</w:t>
            </w:r>
          </w:p>
          <w:p w14:paraId="693C8C7A" w14:textId="77777777" w:rsidR="00EF13F7" w:rsidRDefault="00784CA1">
            <w:pPr>
              <w:spacing w:before="120"/>
              <w:rPr>
                <w:rFonts w:ascii="Calibri" w:hAnsi="Calibri" w:cs="Calibri"/>
                <w:color w:val="000000" w:themeColor="text1"/>
                <w:sz w:val="22"/>
                <w:szCs w:val="22"/>
              </w:rPr>
            </w:pPr>
            <w:r>
              <w:rPr>
                <w:rFonts w:ascii="Calibri" w:hAnsi="Calibri" w:cs="Calibri"/>
                <w:color w:val="000000" w:themeColor="text1"/>
                <w:sz w:val="22"/>
                <w:szCs w:val="22"/>
                <w:vertAlign w:val="superscript"/>
              </w:rPr>
              <w:t>4</w:t>
            </w:r>
            <w:r>
              <w:rPr>
                <w:rFonts w:ascii="Calibri" w:hAnsi="Calibri" w:cs="Calibri"/>
                <w:color w:val="000000" w:themeColor="text1"/>
                <w:sz w:val="22"/>
                <w:szCs w:val="22"/>
              </w:rPr>
              <w:t xml:space="preserve"> Dieses Reglement ersetzt alle früheren Reglemente. </w:t>
            </w:r>
          </w:p>
          <w:p w14:paraId="52E60161" w14:textId="77777777" w:rsidR="00EF13F7" w:rsidRDefault="00784CA1">
            <w:pPr>
              <w:spacing w:before="120"/>
              <w:rPr>
                <w:rFonts w:ascii="Calibri" w:hAnsi="Calibri" w:cs="Calibri"/>
                <w:color w:val="000000" w:themeColor="text1"/>
                <w:sz w:val="22"/>
                <w:szCs w:val="22"/>
                <w:vertAlign w:val="superscript"/>
              </w:rPr>
            </w:pPr>
            <w:r>
              <w:rPr>
                <w:rFonts w:ascii="Calibri" w:hAnsi="Calibri" w:cs="Calibri"/>
                <w:color w:val="000000" w:themeColor="text1"/>
                <w:sz w:val="14"/>
                <w:szCs w:val="14"/>
              </w:rPr>
              <w:t xml:space="preserve">5 </w:t>
            </w:r>
            <w:r>
              <w:rPr>
                <w:rFonts w:ascii="Calibri" w:hAnsi="Calibri" w:cs="Calibri"/>
                <w:color w:val="000000" w:themeColor="text1"/>
                <w:sz w:val="22"/>
                <w:szCs w:val="22"/>
              </w:rPr>
              <w:t>Die techn. Vorgaben wurden im Dez. 2017 ang</w:t>
            </w:r>
            <w:r>
              <w:rPr>
                <w:rFonts w:ascii="Calibri" w:hAnsi="Calibri" w:cs="Calibri"/>
                <w:color w:val="000000" w:themeColor="text1"/>
                <w:sz w:val="22"/>
                <w:szCs w:val="22"/>
              </w:rPr>
              <w:t>epasst</w:t>
            </w:r>
          </w:p>
        </w:tc>
        <w:tc>
          <w:tcPr>
            <w:tcW w:w="5098"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14:paraId="5CCFD701" w14:textId="77777777" w:rsidR="00EF13F7" w:rsidRDefault="00784CA1">
            <w:pPr>
              <w:spacing w:before="120"/>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t xml:space="preserve">1 </w:t>
            </w:r>
            <w:r>
              <w:rPr>
                <w:rFonts w:ascii="Calibri" w:hAnsi="Calibri" w:cs="Calibri"/>
                <w:color w:val="000000" w:themeColor="text1"/>
                <w:sz w:val="22"/>
                <w:szCs w:val="22"/>
                <w:lang w:val="fr-CH"/>
              </w:rPr>
              <w:t>Ce règlement repose sur la variante B proposée dans le sondage d’opinion des clubs (de sept. à nov. 2016) concernant les concepts de festivals.</w:t>
            </w:r>
          </w:p>
          <w:p w14:paraId="2C78295E" w14:textId="77777777" w:rsidR="00EF13F7" w:rsidRDefault="00784CA1">
            <w:pPr>
              <w:spacing w:before="120"/>
              <w:rPr>
                <w:rFonts w:ascii="Calibri" w:hAnsi="Calibri" w:cs="Calibri"/>
                <w:b/>
                <w:color w:val="000000" w:themeColor="text1"/>
                <w:sz w:val="22"/>
                <w:szCs w:val="22"/>
                <w:u w:val="single"/>
                <w:lang w:val="fr-CH"/>
              </w:rPr>
            </w:pPr>
            <w:r>
              <w:rPr>
                <w:rFonts w:ascii="Calibri" w:hAnsi="Calibri" w:cs="Calibri"/>
                <w:b/>
                <w:color w:val="000000" w:themeColor="text1"/>
                <w:sz w:val="22"/>
                <w:szCs w:val="22"/>
                <w:vertAlign w:val="superscript"/>
                <w:lang w:val="fr-CH"/>
              </w:rPr>
              <w:t>2</w:t>
            </w:r>
            <w:r>
              <w:rPr>
                <w:rFonts w:ascii="Calibri" w:hAnsi="Calibri" w:cs="Calibri"/>
                <w:b/>
                <w:color w:val="000000" w:themeColor="text1"/>
                <w:sz w:val="22"/>
                <w:szCs w:val="22"/>
                <w:u w:val="single"/>
                <w:vertAlign w:val="superscript"/>
                <w:lang w:val="fr-CH"/>
              </w:rPr>
              <w:t xml:space="preserve"> </w:t>
            </w:r>
            <w:r>
              <w:rPr>
                <w:rFonts w:ascii="Calibri" w:hAnsi="Calibri" w:cs="Calibri"/>
                <w:b/>
                <w:color w:val="000000" w:themeColor="text1"/>
                <w:sz w:val="22"/>
                <w:szCs w:val="22"/>
                <w:u w:val="single"/>
                <w:lang w:val="fr-CH"/>
              </w:rPr>
              <w:t xml:space="preserve">Ce règlement a été créé suite au sondage août-novembre 2016 et est soumis au 83. Assemblée </w:t>
            </w:r>
            <w:r>
              <w:rPr>
                <w:rFonts w:ascii="Calibri" w:hAnsi="Calibri" w:cs="Calibri"/>
                <w:b/>
                <w:color w:val="000000" w:themeColor="text1"/>
                <w:sz w:val="22"/>
                <w:szCs w:val="22"/>
                <w:u w:val="single"/>
                <w:lang w:val="fr-CH"/>
              </w:rPr>
              <w:t xml:space="preserve">ordinaire des Délégués </w:t>
            </w:r>
            <w:proofErr w:type="spellStart"/>
            <w:proofErr w:type="gramStart"/>
            <w:r>
              <w:rPr>
                <w:rFonts w:ascii="Calibri" w:hAnsi="Calibri" w:cs="Calibri"/>
                <w:b/>
                <w:color w:val="000000" w:themeColor="text1"/>
                <w:sz w:val="22"/>
                <w:szCs w:val="22"/>
                <w:u w:val="single"/>
                <w:lang w:val="fr-CH"/>
              </w:rPr>
              <w:t>swiss.movie</w:t>
            </w:r>
            <w:proofErr w:type="spellEnd"/>
            <w:proofErr w:type="gramEnd"/>
            <w:r>
              <w:rPr>
                <w:rFonts w:ascii="Calibri" w:hAnsi="Calibri" w:cs="Calibri"/>
                <w:b/>
                <w:color w:val="000000" w:themeColor="text1"/>
                <w:sz w:val="22"/>
                <w:szCs w:val="22"/>
                <w:u w:val="single"/>
                <w:lang w:val="fr-CH"/>
              </w:rPr>
              <w:t xml:space="preserve"> 2017. Le CC a adapté le règlement en automne 2018.</w:t>
            </w:r>
          </w:p>
          <w:p w14:paraId="18D7B31F" w14:textId="77777777" w:rsidR="00EF13F7" w:rsidRDefault="00784CA1">
            <w:pPr>
              <w:spacing w:before="120"/>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t>3</w:t>
            </w:r>
            <w:r>
              <w:rPr>
                <w:rFonts w:ascii="Calibri" w:hAnsi="Calibri" w:cs="Calibri"/>
                <w:color w:val="000000" w:themeColor="text1"/>
                <w:sz w:val="22"/>
                <w:szCs w:val="22"/>
                <w:lang w:val="fr-CH"/>
              </w:rPr>
              <w:t xml:space="preserve"> En cas de différences d’interprétation, c’est la version allemande qui fait foi. </w:t>
            </w:r>
          </w:p>
          <w:p w14:paraId="25FF7A0A" w14:textId="77777777" w:rsidR="00EF13F7" w:rsidRDefault="00784CA1">
            <w:pPr>
              <w:spacing w:before="120"/>
              <w:rPr>
                <w:rFonts w:ascii="Calibri" w:hAnsi="Calibri" w:cs="Calibri"/>
                <w:color w:val="000000" w:themeColor="text1"/>
                <w:sz w:val="22"/>
                <w:szCs w:val="22"/>
                <w:lang w:val="fr-CH"/>
              </w:rPr>
            </w:pPr>
            <w:r>
              <w:rPr>
                <w:rFonts w:ascii="Calibri" w:hAnsi="Calibri" w:cs="Calibri"/>
                <w:color w:val="000000" w:themeColor="text1"/>
                <w:sz w:val="22"/>
                <w:szCs w:val="22"/>
                <w:vertAlign w:val="superscript"/>
                <w:lang w:val="fr-CH"/>
              </w:rPr>
              <w:t>4</w:t>
            </w:r>
            <w:r>
              <w:rPr>
                <w:rFonts w:ascii="Calibri" w:hAnsi="Calibri" w:cs="Calibri"/>
                <w:color w:val="000000" w:themeColor="text1"/>
                <w:sz w:val="22"/>
                <w:szCs w:val="22"/>
                <w:lang w:val="fr-CH"/>
              </w:rPr>
              <w:t xml:space="preserve"> Ce règlement remplace tous les règlements antérieurs.</w:t>
            </w:r>
          </w:p>
          <w:p w14:paraId="54F999F0" w14:textId="77777777" w:rsidR="00EF13F7" w:rsidRDefault="00784CA1">
            <w:pPr>
              <w:tabs>
                <w:tab w:val="left" w:pos="5400"/>
                <w:tab w:val="left" w:pos="7201"/>
              </w:tabs>
              <w:spacing w:before="60" w:after="60"/>
              <w:rPr>
                <w:rFonts w:ascii="Calibri" w:hAnsi="Calibri" w:cs="Calibri"/>
                <w:color w:val="000000" w:themeColor="text1"/>
                <w:sz w:val="22"/>
                <w:szCs w:val="22"/>
                <w:lang w:val="fr-CH"/>
              </w:rPr>
            </w:pPr>
            <w:r>
              <w:rPr>
                <w:rFonts w:ascii="Calibri" w:hAnsi="Calibri" w:cs="Calibri"/>
                <w:color w:val="000000" w:themeColor="text1"/>
                <w:sz w:val="14"/>
                <w:szCs w:val="14"/>
                <w:lang w:val="fr-CH"/>
              </w:rPr>
              <w:t>5</w:t>
            </w:r>
            <w:r>
              <w:rPr>
                <w:rFonts w:ascii="Calibri" w:hAnsi="Calibri" w:cs="Calibri"/>
                <w:color w:val="000000" w:themeColor="text1"/>
                <w:sz w:val="22"/>
                <w:szCs w:val="22"/>
                <w:lang w:val="fr-CH"/>
              </w:rPr>
              <w:t xml:space="preserve"> Les spécifications technique</w:t>
            </w:r>
            <w:r>
              <w:rPr>
                <w:rFonts w:ascii="Calibri" w:hAnsi="Calibri" w:cs="Calibri"/>
                <w:color w:val="000000" w:themeColor="text1"/>
                <w:sz w:val="22"/>
                <w:szCs w:val="22"/>
                <w:lang w:val="fr-CH"/>
              </w:rPr>
              <w:t>s ont été adapté en Décembre 2017.</w:t>
            </w:r>
          </w:p>
        </w:tc>
      </w:tr>
    </w:tbl>
    <w:p w14:paraId="615EB976" w14:textId="77777777" w:rsidR="00EF13F7" w:rsidRDefault="00EF13F7">
      <w:pPr>
        <w:tabs>
          <w:tab w:val="left" w:pos="5400"/>
          <w:tab w:val="left" w:pos="7201"/>
        </w:tabs>
        <w:spacing w:before="60"/>
        <w:rPr>
          <w:rFonts w:ascii="Calibri" w:hAnsi="Calibri" w:cs="Calibri"/>
          <w:color w:val="000000" w:themeColor="text1"/>
          <w:sz w:val="22"/>
          <w:szCs w:val="22"/>
          <w:lang w:val="fr-CH"/>
        </w:rPr>
      </w:pPr>
    </w:p>
    <w:tbl>
      <w:tblPr>
        <w:tblW w:w="10206" w:type="dxa"/>
        <w:tblInd w:w="63" w:type="dxa"/>
        <w:tblBorders>
          <w:top w:val="single" w:sz="4" w:space="0" w:color="000001"/>
          <w:left w:val="single" w:sz="4" w:space="0" w:color="000001"/>
          <w:bottom w:val="single" w:sz="4" w:space="0" w:color="000001"/>
          <w:insideH w:val="single" w:sz="4" w:space="0" w:color="000001"/>
        </w:tblBorders>
        <w:tblCellMar>
          <w:left w:w="63" w:type="dxa"/>
        </w:tblCellMar>
        <w:tblLook w:val="00A0" w:firstRow="1" w:lastRow="0" w:firstColumn="1" w:lastColumn="0" w:noHBand="0" w:noVBand="0"/>
      </w:tblPr>
      <w:tblGrid>
        <w:gridCol w:w="5102"/>
        <w:gridCol w:w="5104"/>
      </w:tblGrid>
      <w:tr w:rsidR="00EF13F7" w14:paraId="21A80587" w14:textId="77777777">
        <w:tc>
          <w:tcPr>
            <w:tcW w:w="5102" w:type="dxa"/>
            <w:tcBorders>
              <w:top w:val="single" w:sz="4" w:space="0" w:color="000001"/>
              <w:left w:val="single" w:sz="4" w:space="0" w:color="000001"/>
              <w:bottom w:val="single" w:sz="4" w:space="0" w:color="000001"/>
            </w:tcBorders>
            <w:shd w:val="clear" w:color="auto" w:fill="auto"/>
            <w:tcMar>
              <w:left w:w="63" w:type="dxa"/>
            </w:tcMar>
          </w:tcPr>
          <w:p w14:paraId="09FDCD85" w14:textId="77777777" w:rsidR="00EF13F7" w:rsidRDefault="00EF13F7">
            <w:pPr>
              <w:tabs>
                <w:tab w:val="left" w:pos="5400"/>
                <w:tab w:val="left" w:pos="7201"/>
              </w:tabs>
              <w:spacing w:before="120" w:after="60"/>
              <w:rPr>
                <w:rFonts w:ascii="Calibri" w:hAnsi="Calibri" w:cs="Calibri"/>
                <w:color w:val="000000" w:themeColor="text1"/>
                <w:sz w:val="24"/>
                <w:szCs w:val="24"/>
                <w:lang w:val="fr-CH"/>
              </w:rPr>
            </w:pPr>
          </w:p>
          <w:p w14:paraId="68C21F23" w14:textId="77777777" w:rsidR="00EF13F7" w:rsidRDefault="00784CA1">
            <w:pPr>
              <w:tabs>
                <w:tab w:val="left" w:pos="5400"/>
                <w:tab w:val="left" w:pos="7201"/>
              </w:tabs>
              <w:spacing w:before="120" w:after="60"/>
              <w:rPr>
                <w:rFonts w:ascii="Calibri" w:hAnsi="Calibri" w:cs="Calibri"/>
                <w:color w:val="000000" w:themeColor="text1"/>
                <w:sz w:val="22"/>
                <w:szCs w:val="22"/>
              </w:rPr>
            </w:pPr>
            <w:r>
              <w:rPr>
                <w:rFonts w:ascii="Calibri" w:hAnsi="Calibri" w:cs="Calibri"/>
                <w:color w:val="000000" w:themeColor="text1"/>
                <w:sz w:val="22"/>
                <w:szCs w:val="22"/>
              </w:rPr>
              <w:t xml:space="preserve">2563 </w:t>
            </w:r>
            <w:proofErr w:type="spellStart"/>
            <w:r>
              <w:rPr>
                <w:rFonts w:ascii="Calibri" w:hAnsi="Calibri" w:cs="Calibri"/>
                <w:color w:val="000000" w:themeColor="text1"/>
                <w:sz w:val="22"/>
                <w:szCs w:val="22"/>
              </w:rPr>
              <w:t>Ipsach</w:t>
            </w:r>
            <w:proofErr w:type="spellEnd"/>
            <w:r>
              <w:rPr>
                <w:rFonts w:ascii="Calibri" w:hAnsi="Calibri" w:cs="Calibri"/>
                <w:color w:val="000000" w:themeColor="text1"/>
                <w:sz w:val="22"/>
                <w:szCs w:val="22"/>
              </w:rPr>
              <w:t>, November 2021</w:t>
            </w:r>
          </w:p>
          <w:p w14:paraId="7A3167EA" w14:textId="77777777" w:rsidR="00EF13F7" w:rsidRDefault="00784CA1">
            <w:pPr>
              <w:tabs>
                <w:tab w:val="left" w:pos="5400"/>
                <w:tab w:val="left" w:pos="7201"/>
              </w:tabs>
              <w:spacing w:before="60" w:after="60"/>
              <w:rPr>
                <w:rFonts w:ascii="Calibri" w:hAnsi="Calibri" w:cs="Calibri"/>
                <w:color w:val="000000" w:themeColor="text1"/>
                <w:sz w:val="22"/>
                <w:szCs w:val="22"/>
              </w:rPr>
            </w:pPr>
            <w:r>
              <w:rPr>
                <w:rFonts w:ascii="Calibri" w:hAnsi="Calibri" w:cs="Calibri"/>
                <w:color w:val="000000" w:themeColor="text1"/>
                <w:sz w:val="22"/>
                <w:szCs w:val="22"/>
              </w:rPr>
              <w:t>Der Zentralpräsident</w:t>
            </w:r>
          </w:p>
          <w:p w14:paraId="546C72EB" w14:textId="77777777" w:rsidR="00EF13F7" w:rsidRDefault="00784CA1">
            <w:pPr>
              <w:tabs>
                <w:tab w:val="left" w:pos="5400"/>
                <w:tab w:val="left" w:pos="7201"/>
              </w:tabs>
              <w:spacing w:before="60" w:after="60"/>
              <w:rPr>
                <w:rFonts w:ascii="Calibri" w:hAnsi="Calibri" w:cs="Calibri"/>
                <w:color w:val="000000" w:themeColor="text1"/>
                <w:sz w:val="22"/>
                <w:szCs w:val="22"/>
              </w:rPr>
            </w:pPr>
            <w:r>
              <w:rPr>
                <w:rFonts w:ascii="Calibri" w:hAnsi="Calibri" w:cs="Calibri"/>
                <w:color w:val="000000" w:themeColor="text1"/>
                <w:sz w:val="22"/>
                <w:szCs w:val="22"/>
              </w:rPr>
              <w:t>S.P. Allanson</w:t>
            </w:r>
          </w:p>
          <w:p w14:paraId="5F818566" w14:textId="77777777" w:rsidR="00EF13F7" w:rsidRDefault="00EF13F7">
            <w:pPr>
              <w:tabs>
                <w:tab w:val="left" w:pos="5400"/>
                <w:tab w:val="left" w:pos="7201"/>
              </w:tabs>
              <w:spacing w:before="60" w:after="60"/>
              <w:rPr>
                <w:rFonts w:ascii="Calibri" w:hAnsi="Calibri" w:cs="Calibri"/>
                <w:color w:val="000000" w:themeColor="text1"/>
                <w:sz w:val="22"/>
                <w:szCs w:val="22"/>
              </w:rPr>
            </w:pP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6E786B4" w14:textId="77777777" w:rsidR="00EF13F7" w:rsidRDefault="00EF13F7">
            <w:pPr>
              <w:tabs>
                <w:tab w:val="left" w:pos="5400"/>
                <w:tab w:val="left" w:pos="7201"/>
              </w:tabs>
              <w:rPr>
                <w:rFonts w:ascii="Calibri" w:hAnsi="Calibri" w:cs="Calibri"/>
                <w:color w:val="000000" w:themeColor="text1"/>
                <w:sz w:val="22"/>
                <w:szCs w:val="22"/>
              </w:rPr>
            </w:pPr>
          </w:p>
          <w:p w14:paraId="7B276966" w14:textId="77777777" w:rsidR="00EF13F7" w:rsidRDefault="00EF13F7">
            <w:pPr>
              <w:tabs>
                <w:tab w:val="left" w:pos="5400"/>
                <w:tab w:val="left" w:pos="7201"/>
              </w:tabs>
              <w:rPr>
                <w:rFonts w:ascii="Calibri" w:hAnsi="Calibri" w:cs="Calibri"/>
                <w:color w:val="000000" w:themeColor="text1"/>
                <w:sz w:val="22"/>
                <w:szCs w:val="22"/>
              </w:rPr>
            </w:pPr>
          </w:p>
          <w:p w14:paraId="32036F3B" w14:textId="77777777" w:rsidR="00EF13F7" w:rsidRDefault="00784CA1">
            <w:pPr>
              <w:tabs>
                <w:tab w:val="left" w:pos="5400"/>
                <w:tab w:val="left" w:pos="7201"/>
              </w:tabs>
              <w:spacing w:after="60"/>
              <w:rPr>
                <w:rFonts w:ascii="Calibri" w:hAnsi="Calibri" w:cs="Calibri"/>
                <w:color w:val="000000" w:themeColor="text1"/>
                <w:sz w:val="22"/>
                <w:szCs w:val="22"/>
                <w:lang w:val="fr-CH"/>
              </w:rPr>
            </w:pPr>
            <w:r>
              <w:rPr>
                <w:rFonts w:ascii="Calibri" w:hAnsi="Calibri" w:cs="Calibri"/>
                <w:color w:val="000000" w:themeColor="text1"/>
                <w:sz w:val="22"/>
                <w:szCs w:val="22"/>
                <w:lang w:val="fr-CH"/>
              </w:rPr>
              <w:t xml:space="preserve">2563 </w:t>
            </w:r>
            <w:proofErr w:type="spellStart"/>
            <w:r>
              <w:rPr>
                <w:rFonts w:ascii="Calibri" w:hAnsi="Calibri" w:cs="Calibri"/>
                <w:color w:val="000000" w:themeColor="text1"/>
                <w:sz w:val="22"/>
                <w:szCs w:val="22"/>
                <w:lang w:val="fr-CH"/>
              </w:rPr>
              <w:t>Ipsach</w:t>
            </w:r>
            <w:proofErr w:type="spellEnd"/>
            <w:r>
              <w:rPr>
                <w:rFonts w:ascii="Calibri" w:hAnsi="Calibri" w:cs="Calibri"/>
                <w:color w:val="000000" w:themeColor="text1"/>
                <w:sz w:val="22"/>
                <w:szCs w:val="22"/>
                <w:lang w:val="fr-CH"/>
              </w:rPr>
              <w:t>, Novembre 2021</w:t>
            </w:r>
          </w:p>
          <w:p w14:paraId="48CF09F8" w14:textId="77777777" w:rsidR="00EF13F7" w:rsidRDefault="00784CA1">
            <w:pPr>
              <w:tabs>
                <w:tab w:val="left" w:pos="5400"/>
                <w:tab w:val="left" w:pos="7201"/>
              </w:tabs>
              <w:spacing w:after="60"/>
              <w:rPr>
                <w:rFonts w:ascii="Calibri" w:hAnsi="Calibri" w:cs="Calibri"/>
                <w:color w:val="000000" w:themeColor="text1"/>
                <w:sz w:val="22"/>
                <w:szCs w:val="22"/>
                <w:lang w:val="fr-CH"/>
              </w:rPr>
            </w:pPr>
            <w:r>
              <w:rPr>
                <w:rFonts w:ascii="Calibri" w:hAnsi="Calibri" w:cs="Calibri"/>
                <w:color w:val="000000" w:themeColor="text1"/>
                <w:sz w:val="22"/>
                <w:szCs w:val="22"/>
                <w:lang w:val="fr-CH"/>
              </w:rPr>
              <w:t xml:space="preserve">Le président </w:t>
            </w:r>
            <w:proofErr w:type="gramStart"/>
            <w:r>
              <w:rPr>
                <w:rFonts w:ascii="Calibri" w:hAnsi="Calibri" w:cs="Calibri"/>
                <w:color w:val="000000" w:themeColor="text1"/>
                <w:sz w:val="22"/>
                <w:szCs w:val="22"/>
                <w:lang w:val="fr-CH"/>
              </w:rPr>
              <w:t>central:</w:t>
            </w:r>
            <w:proofErr w:type="gramEnd"/>
          </w:p>
          <w:p w14:paraId="49BE3946" w14:textId="77777777" w:rsidR="00EF13F7" w:rsidRDefault="00784CA1">
            <w:pPr>
              <w:tabs>
                <w:tab w:val="left" w:pos="5400"/>
                <w:tab w:val="left" w:pos="7201"/>
              </w:tabs>
              <w:spacing w:after="60"/>
              <w:rPr>
                <w:rFonts w:ascii="Calibri" w:hAnsi="Calibri" w:cs="Calibri"/>
                <w:color w:val="000000" w:themeColor="text1"/>
                <w:sz w:val="22"/>
                <w:szCs w:val="22"/>
                <w:lang w:val="fr-CH"/>
              </w:rPr>
            </w:pPr>
            <w:r>
              <w:rPr>
                <w:rFonts w:ascii="Calibri" w:hAnsi="Calibri" w:cs="Calibri"/>
                <w:color w:val="000000" w:themeColor="text1"/>
                <w:sz w:val="22"/>
                <w:szCs w:val="22"/>
                <w:lang w:val="fr-CH"/>
              </w:rPr>
              <w:t>S.P. Allanson</w:t>
            </w:r>
          </w:p>
        </w:tc>
      </w:tr>
    </w:tbl>
    <w:p w14:paraId="45E8D061" w14:textId="77777777" w:rsidR="00EF13F7" w:rsidRDefault="00EF13F7">
      <w:pPr>
        <w:tabs>
          <w:tab w:val="left" w:pos="5400"/>
          <w:tab w:val="left" w:pos="7201"/>
        </w:tabs>
        <w:spacing w:before="120"/>
        <w:rPr>
          <w:color w:val="000000" w:themeColor="text1"/>
          <w:lang w:val="fr-CH"/>
        </w:rPr>
      </w:pPr>
    </w:p>
    <w:p w14:paraId="0F8EE5E5" w14:textId="77777777" w:rsidR="00EF13F7" w:rsidRDefault="00EF13F7">
      <w:pPr>
        <w:rPr>
          <w:color w:val="000000" w:themeColor="text1"/>
          <w:lang w:val="fr-CH"/>
        </w:rPr>
      </w:pPr>
    </w:p>
    <w:p w14:paraId="78162EB2" w14:textId="77777777" w:rsidR="00EF13F7" w:rsidRDefault="00EF13F7">
      <w:pPr>
        <w:rPr>
          <w:color w:val="000000" w:themeColor="text1"/>
          <w:lang w:val="fr-CH"/>
        </w:rPr>
      </w:pPr>
    </w:p>
    <w:p w14:paraId="060A5ED3" w14:textId="77777777" w:rsidR="00EF13F7" w:rsidRDefault="00EF13F7">
      <w:pPr>
        <w:rPr>
          <w:lang w:val="fr-CH"/>
        </w:rPr>
      </w:pPr>
    </w:p>
    <w:p w14:paraId="56E47761" w14:textId="77777777" w:rsidR="00EF13F7" w:rsidRDefault="00EF13F7">
      <w:pPr>
        <w:rPr>
          <w:lang w:val="fr-CH"/>
        </w:rPr>
      </w:pPr>
    </w:p>
    <w:p w14:paraId="15C49CF5" w14:textId="77777777" w:rsidR="00EF13F7" w:rsidRDefault="00EF13F7">
      <w:pPr>
        <w:rPr>
          <w:lang w:val="fr-CH"/>
        </w:rPr>
      </w:pPr>
    </w:p>
    <w:p w14:paraId="32C618E1" w14:textId="77777777" w:rsidR="00EF13F7" w:rsidRDefault="00EF13F7"/>
    <w:p w14:paraId="74B53A37" w14:textId="77777777" w:rsidR="00EF13F7" w:rsidRDefault="00EF13F7"/>
    <w:p w14:paraId="67873EF2" w14:textId="77777777" w:rsidR="00EF13F7" w:rsidRDefault="00EF13F7"/>
    <w:p w14:paraId="4A86CA91" w14:textId="77777777" w:rsidR="00EF13F7" w:rsidRDefault="00EF13F7">
      <w:pPr>
        <w:sectPr w:rsidR="00EF13F7">
          <w:type w:val="continuous"/>
          <w:pgSz w:w="11906" w:h="16838"/>
          <w:pgMar w:top="1276" w:right="709" w:bottom="851" w:left="851" w:header="425" w:footer="0" w:gutter="0"/>
          <w:cols w:space="720"/>
          <w:formProt w:val="0"/>
          <w:docGrid w:linePitch="249" w:charSpace="2047"/>
        </w:sectPr>
      </w:pPr>
    </w:p>
    <w:p w14:paraId="3015F1CC" w14:textId="77777777" w:rsidR="00784CA1" w:rsidRDefault="00784CA1"/>
    <w:sectPr w:rsidR="00784CA1">
      <w:type w:val="continuous"/>
      <w:pgSz w:w="11906" w:h="16838"/>
      <w:pgMar w:top="1276" w:right="709" w:bottom="851" w:left="851" w:header="425" w:footer="0" w:gutter="0"/>
      <w:cols w:space="720"/>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A7B78" w14:textId="77777777" w:rsidR="00784CA1" w:rsidRDefault="00784CA1">
      <w:r>
        <w:separator/>
      </w:r>
    </w:p>
  </w:endnote>
  <w:endnote w:type="continuationSeparator" w:id="0">
    <w:p w14:paraId="3EC4C107" w14:textId="77777777" w:rsidR="00784CA1" w:rsidRDefault="0078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strangelo Edessa">
    <w:altName w:val="Comic Sans MS"/>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629420"/>
      <w:docPartObj>
        <w:docPartGallery w:val="Page Numbers (Bottom of Page)"/>
        <w:docPartUnique/>
      </w:docPartObj>
    </w:sdtPr>
    <w:sdtEndPr/>
    <w:sdtContent>
      <w:p w14:paraId="0B5DECE0" w14:textId="77777777" w:rsidR="00EF13F7" w:rsidRDefault="00784CA1">
        <w:pPr>
          <w:pStyle w:val="Fuzeile"/>
        </w:pPr>
        <w:r>
          <w:t>REGLEMENT 2022</w:t>
        </w:r>
        <w:r>
          <w:tab/>
        </w:r>
        <w:r>
          <w:tab/>
        </w:r>
        <w:r>
          <w:fldChar w:fldCharType="begin"/>
        </w:r>
        <w:r>
          <w:instrText>PAGE</w:instrText>
        </w:r>
        <w:r>
          <w:fldChar w:fldCharType="separate"/>
        </w:r>
        <w:r>
          <w:t>6</w:t>
        </w:r>
        <w:r>
          <w:fldChar w:fldCharType="end"/>
        </w:r>
        <w:r>
          <w:t>/6</w:t>
        </w:r>
      </w:p>
    </w:sdtContent>
  </w:sdt>
  <w:p w14:paraId="2D54F22B" w14:textId="77777777" w:rsidR="00EF13F7" w:rsidRDefault="00EF13F7">
    <w:pPr>
      <w:pStyle w:val="Fuzeile"/>
    </w:pPr>
  </w:p>
  <w:p w14:paraId="2EDB1637" w14:textId="77777777" w:rsidR="00EF13F7" w:rsidRDefault="00EF13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63E1D" w14:textId="77777777" w:rsidR="00784CA1" w:rsidRDefault="00784CA1">
      <w:r>
        <w:separator/>
      </w:r>
    </w:p>
  </w:footnote>
  <w:footnote w:type="continuationSeparator" w:id="0">
    <w:p w14:paraId="6469DBC0" w14:textId="77777777" w:rsidR="00784CA1" w:rsidRDefault="00784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C12E" w14:textId="77777777" w:rsidR="00EF13F7" w:rsidRDefault="00784CA1">
    <w:pPr>
      <w:pStyle w:val="Kopfzeile"/>
      <w:ind w:firstLine="142"/>
    </w:pPr>
    <w:r>
      <w:rPr>
        <w:noProof/>
      </w:rPr>
      <w:drawing>
        <wp:inline distT="0" distB="0" distL="0" distR="0" wp14:anchorId="3B2CD25A" wp14:editId="418E9D2A">
          <wp:extent cx="6391275" cy="304800"/>
          <wp:effectExtent l="0" t="0" r="0" b="0"/>
          <wp:docPr id="1" name="Bild 1" descr="mov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movlogo1"/>
                  <pic:cNvPicPr>
                    <a:picLocks noChangeAspect="1" noChangeArrowheads="1"/>
                  </pic:cNvPicPr>
                </pic:nvPicPr>
                <pic:blipFill>
                  <a:blip r:embed="rId1"/>
                  <a:stretch>
                    <a:fillRect/>
                  </a:stretch>
                </pic:blipFill>
                <pic:spPr bwMode="auto">
                  <a:xfrm>
                    <a:off x="0" y="0"/>
                    <a:ext cx="6391275" cy="304800"/>
                  </a:xfrm>
                  <a:prstGeom prst="rect">
                    <a:avLst/>
                  </a:prstGeom>
                </pic:spPr>
              </pic:pic>
            </a:graphicData>
          </a:graphic>
        </wp:inline>
      </w:drawing>
    </w:r>
  </w:p>
  <w:p w14:paraId="0361CB98" w14:textId="77777777" w:rsidR="00EF13F7" w:rsidRDefault="00EF13F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F7"/>
    <w:rsid w:val="00784CA1"/>
    <w:rsid w:val="00BE0BA5"/>
    <w:rsid w:val="00EF13F7"/>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205D"/>
  <w15:docId w15:val="{B78048D4-18A7-42B5-9B63-153130FF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478A"/>
    <w:rPr>
      <w:rFonts w:ascii="Verdana" w:hAnsi="Verdana"/>
      <w:color w:val="00000A"/>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qFormat/>
    <w:locked/>
    <w:rsid w:val="007C2976"/>
    <w:rPr>
      <w:rFonts w:ascii="Tahoma" w:hAnsi="Tahoma" w:cs="Tahoma"/>
      <w:sz w:val="16"/>
      <w:szCs w:val="16"/>
      <w:lang w:val="de-DE" w:eastAsia="de-DE"/>
    </w:rPr>
  </w:style>
  <w:style w:type="character" w:customStyle="1" w:styleId="KopfzeileZchn">
    <w:name w:val="Kopfzeile Zchn"/>
    <w:basedOn w:val="Absatz-Standardschriftart"/>
    <w:link w:val="Kopfzeile"/>
    <w:uiPriority w:val="99"/>
    <w:qFormat/>
    <w:locked/>
    <w:rsid w:val="00B300CA"/>
    <w:rPr>
      <w:rFonts w:ascii="Verdana" w:hAnsi="Verdana" w:cs="Times New Roman"/>
      <w:lang w:eastAsia="de-DE"/>
    </w:rPr>
  </w:style>
  <w:style w:type="character" w:customStyle="1" w:styleId="FuzeileZchn">
    <w:name w:val="Fußzeile Zchn"/>
    <w:basedOn w:val="Absatz-Standardschriftart"/>
    <w:link w:val="Fuzeile"/>
    <w:uiPriority w:val="99"/>
    <w:qFormat/>
    <w:locked/>
    <w:rsid w:val="00B300CA"/>
    <w:rPr>
      <w:rFonts w:ascii="Verdana" w:hAnsi="Verdana" w:cs="Times New Roman"/>
      <w:lang w:eastAsia="de-DE"/>
    </w:rPr>
  </w:style>
  <w:style w:type="character" w:customStyle="1" w:styleId="Internetlink">
    <w:name w:val="Internetlink"/>
    <w:basedOn w:val="Absatz-Standardschriftart"/>
    <w:uiPriority w:val="99"/>
    <w:unhideWhenUsed/>
    <w:rsid w:val="00806E73"/>
    <w:rPr>
      <w:color w:val="0000FF" w:themeColor="hyperlink"/>
      <w:u w:val="single"/>
    </w:rPr>
  </w:style>
  <w:style w:type="character" w:customStyle="1" w:styleId="ListLabel1">
    <w:name w:val="ListLabel 1"/>
    <w:qFormat/>
    <w:rPr>
      <w:rFonts w:cs="Times New Roman"/>
      <w:color w:val="FF0000"/>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88" w:lineRule="auto"/>
    </w:pPr>
  </w:style>
  <w:style w:type="paragraph" w:styleId="Liste">
    <w:name w:val="List"/>
    <w:basedOn w:val="Textkrper"/>
    <w:rPr>
      <w:rFonts w:ascii="Arial" w:hAnsi="Arial"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Verzeichnis">
    <w:name w:val="Verzeichnis"/>
    <w:basedOn w:val="Standard"/>
    <w:qFormat/>
    <w:pPr>
      <w:suppressLineNumbers/>
    </w:pPr>
    <w:rPr>
      <w:rFonts w:cs="Arial Unicode MS"/>
    </w:rPr>
  </w:style>
  <w:style w:type="paragraph" w:styleId="Sprechblasentext">
    <w:name w:val="Balloon Text"/>
    <w:basedOn w:val="Standard"/>
    <w:link w:val="SprechblasentextZchn"/>
    <w:uiPriority w:val="99"/>
    <w:qFormat/>
    <w:rsid w:val="007C2976"/>
    <w:rPr>
      <w:rFonts w:ascii="Tahoma" w:hAnsi="Tahoma" w:cs="Tahoma"/>
      <w:sz w:val="16"/>
      <w:szCs w:val="16"/>
    </w:rPr>
  </w:style>
  <w:style w:type="paragraph" w:styleId="Listenabsatz">
    <w:name w:val="List Paragraph"/>
    <w:basedOn w:val="Standard"/>
    <w:uiPriority w:val="99"/>
    <w:qFormat/>
    <w:rsid w:val="0035777B"/>
    <w:pPr>
      <w:ind w:left="720"/>
      <w:contextualSpacing/>
    </w:pPr>
  </w:style>
  <w:style w:type="paragraph" w:styleId="Kopfzeile">
    <w:name w:val="header"/>
    <w:basedOn w:val="Standard"/>
    <w:link w:val="KopfzeileZchn"/>
    <w:uiPriority w:val="99"/>
    <w:rsid w:val="00B300CA"/>
    <w:pPr>
      <w:tabs>
        <w:tab w:val="center" w:pos="4536"/>
        <w:tab w:val="right" w:pos="9072"/>
      </w:tabs>
    </w:pPr>
  </w:style>
  <w:style w:type="paragraph" w:styleId="Fuzeile">
    <w:name w:val="footer"/>
    <w:basedOn w:val="Standard"/>
    <w:link w:val="FuzeileZchn"/>
    <w:uiPriority w:val="99"/>
    <w:rsid w:val="00B300CA"/>
    <w:pPr>
      <w:tabs>
        <w:tab w:val="center" w:pos="4536"/>
        <w:tab w:val="right" w:pos="9072"/>
      </w:tabs>
    </w:pPr>
  </w:style>
  <w:style w:type="paragraph" w:customStyle="1" w:styleId="Default">
    <w:name w:val="Default"/>
    <w:uiPriority w:val="99"/>
    <w:qFormat/>
    <w:rsid w:val="0012629A"/>
    <w:rPr>
      <w:rFonts w:ascii="Arial" w:hAnsi="Arial" w:cs="Arial"/>
      <w:color w:val="000000"/>
      <w:sz w:val="24"/>
      <w:szCs w:val="24"/>
      <w:lang w:val="de-DE" w:eastAsia="en-US"/>
    </w:rPr>
  </w:style>
  <w:style w:type="paragraph" w:customStyle="1" w:styleId="VorformatierterText">
    <w:name w:val="Vorformatierter Text"/>
    <w:basedOn w:val="Standard"/>
    <w:qFormat/>
  </w:style>
  <w:style w:type="paragraph" w:styleId="KeinLeerraum">
    <w:name w:val="No Spacing"/>
    <w:qFormat/>
    <w:pPr>
      <w:suppressAutoHyphens/>
    </w:pPr>
    <w:rPr>
      <w:rFonts w:ascii="Calibri" w:eastAsia="Calibri" w:hAnsi="Calibri"/>
      <w:color w:val="00000A"/>
      <w:sz w:val="22"/>
      <w:lang w:val="nl-NL" w:eastAsia="zh-CN"/>
    </w:rPr>
  </w:style>
  <w:style w:type="table" w:styleId="Tabellenraster">
    <w:name w:val="Table Grid"/>
    <w:basedOn w:val="NormaleTabelle"/>
    <w:uiPriority w:val="99"/>
    <w:rsid w:val="000E1E65"/>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FEF83-D0FF-46A1-AA94-7D32A012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2859</Words>
  <Characters>18014</Characters>
  <Application>Microsoft Office Word</Application>
  <DocSecurity>0</DocSecurity>
  <Lines>150</Lines>
  <Paragraphs>41</Paragraphs>
  <ScaleCrop>false</ScaleCrop>
  <Company>privat</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Danz</dc:creator>
  <dc:description/>
  <cp:lastModifiedBy>Sydney Peter Allanson</cp:lastModifiedBy>
  <cp:revision>2</cp:revision>
  <cp:lastPrinted>2016-12-17T22:21:00Z</cp:lastPrinted>
  <dcterms:created xsi:type="dcterms:W3CDTF">2021-11-15T07:26:00Z</dcterms:created>
  <dcterms:modified xsi:type="dcterms:W3CDTF">2021-11-15T07:26:00Z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privat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